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446D" w14:textId="2C7D69F5"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7216" behindDoc="0" locked="0" layoutInCell="1" allowOverlap="1" wp14:anchorId="0EF35ED1" wp14:editId="6256B16C">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799DBD0"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F35ED1"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3799DBD0" w14:textId="77777777" w:rsidR="00820971" w:rsidRPr="00A4354D" w:rsidRDefault="00820971" w:rsidP="00820971">
                      <w:pPr>
                        <w:jc w:val="center"/>
                        <w:rPr>
                          <w:b/>
                        </w:rPr>
                      </w:pPr>
                      <w:r w:rsidRPr="00A4354D">
                        <w:rPr>
                          <w:b/>
                        </w:rPr>
                        <w:t>SCUOLA PRIMARIA</w:t>
                      </w:r>
                    </w:p>
                  </w:txbxContent>
                </v:textbox>
              </v:shape>
            </w:pict>
          </mc:Fallback>
        </mc:AlternateContent>
      </w:r>
      <w:r w:rsidRPr="004C5F69">
        <w:rPr>
          <w:b/>
          <w:noProof/>
        </w:rPr>
        <w:t xml:space="preserve"> </w:t>
      </w:r>
    </w:p>
    <w:p w14:paraId="0E948547" w14:textId="77777777" w:rsidR="009573EE" w:rsidRDefault="009573EE" w:rsidP="00820971">
      <w:pPr>
        <w:jc w:val="center"/>
        <w:rPr>
          <w:rFonts w:ascii="Times New Roman" w:eastAsia="Times New Roman" w:hAnsi="Times New Roman" w:cs="Times New Roman"/>
          <w:b/>
          <w:smallCaps/>
          <w:sz w:val="44"/>
          <w:szCs w:val="44"/>
        </w:rPr>
      </w:pPr>
    </w:p>
    <w:p w14:paraId="40850B7E" w14:textId="77777777" w:rsidR="009573EE" w:rsidRDefault="009573EE" w:rsidP="00820971">
      <w:pPr>
        <w:jc w:val="center"/>
        <w:rPr>
          <w:rFonts w:ascii="Times New Roman" w:eastAsia="Times New Roman" w:hAnsi="Times New Roman" w:cs="Times New Roman"/>
          <w:b/>
          <w:smallCaps/>
          <w:sz w:val="44"/>
          <w:szCs w:val="44"/>
        </w:rPr>
      </w:pPr>
    </w:p>
    <w:p w14:paraId="428AD726" w14:textId="72C9BDD8"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36CA691"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5A3EF9BE"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CFFCB89"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C30149F"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1B93E70A"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141324DB"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D799E34"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DB71704"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3FAE465"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B18DEEA"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42CAA54"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712AD514" w14:textId="77777777" w:rsidTr="00043F1E">
        <w:trPr>
          <w:trHeight w:val="1005"/>
        </w:trPr>
        <w:tc>
          <w:tcPr>
            <w:tcW w:w="3198" w:type="dxa"/>
          </w:tcPr>
          <w:p w14:paraId="408EFA9C"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830FEF3"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AB186A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883885" w14:textId="77777777" w:rsidR="000C0A27" w:rsidRDefault="000C0A27" w:rsidP="00043F1E">
            <w:pPr>
              <w:spacing w:after="120"/>
              <w:rPr>
                <w:rFonts w:ascii="Times New Roman" w:eastAsia="Times New Roman" w:hAnsi="Times New Roman" w:cs="Times New Roman"/>
                <w:smallCaps/>
              </w:rPr>
            </w:pPr>
          </w:p>
          <w:p w14:paraId="2FED1D7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68FF4D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BB1703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146DE15" wp14:editId="66C274F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30F8AB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146DE1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30F8AB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F5931EE" w14:textId="77777777" w:rsidTr="00043F1E">
        <w:trPr>
          <w:trHeight w:val="1147"/>
        </w:trPr>
        <w:tc>
          <w:tcPr>
            <w:tcW w:w="3198" w:type="dxa"/>
          </w:tcPr>
          <w:p w14:paraId="133D5E13"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44EB17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FB8676" w14:textId="77777777" w:rsidR="000C0A27" w:rsidRDefault="000C0A27" w:rsidP="00043F1E">
            <w:pPr>
              <w:spacing w:after="120"/>
              <w:rPr>
                <w:rFonts w:ascii="Times New Roman" w:eastAsia="Times New Roman" w:hAnsi="Times New Roman" w:cs="Times New Roman"/>
                <w:smallCaps/>
              </w:rPr>
            </w:pPr>
          </w:p>
          <w:p w14:paraId="5162415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171BD1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6EDE7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D0EF1F0" wp14:editId="516470D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206E9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0EF1F0"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6206E9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4CCE8F3" w14:textId="77777777" w:rsidTr="00043F1E">
        <w:trPr>
          <w:trHeight w:val="1051"/>
        </w:trPr>
        <w:tc>
          <w:tcPr>
            <w:tcW w:w="3198" w:type="dxa"/>
          </w:tcPr>
          <w:p w14:paraId="6BDD41DD"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234A34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86905DA" w14:textId="77777777" w:rsidR="000C0A27" w:rsidRDefault="000C0A27" w:rsidP="00043F1E">
            <w:pPr>
              <w:spacing w:after="120"/>
              <w:rPr>
                <w:rFonts w:ascii="Times New Roman" w:eastAsia="Times New Roman" w:hAnsi="Times New Roman" w:cs="Times New Roman"/>
                <w:smallCaps/>
              </w:rPr>
            </w:pPr>
          </w:p>
          <w:p w14:paraId="5012705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E6C5B8C"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E00EE90"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54983C2" wp14:editId="40505DE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CEEE9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4983C2"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6CEEE97"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61BC6FCB" w14:textId="77777777" w:rsidTr="00043F1E">
        <w:trPr>
          <w:trHeight w:val="1053"/>
        </w:trPr>
        <w:tc>
          <w:tcPr>
            <w:tcW w:w="3198" w:type="dxa"/>
          </w:tcPr>
          <w:p w14:paraId="14117591"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CD7F37E"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03A5355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3FC1B27" w14:textId="77777777" w:rsidR="000C0A27" w:rsidRDefault="000C0A27" w:rsidP="00043F1E">
            <w:pPr>
              <w:spacing w:after="120"/>
              <w:rPr>
                <w:rFonts w:ascii="Times New Roman" w:eastAsia="Times New Roman" w:hAnsi="Times New Roman" w:cs="Times New Roman"/>
                <w:smallCaps/>
              </w:rPr>
            </w:pPr>
          </w:p>
          <w:p w14:paraId="29AA8B2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EA80A1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F97E86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302CA1" wp14:editId="612D0D0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570923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302CA1"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7570923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519A28E"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37DD2F7"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5D131C1B"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7"/>
        <w:gridCol w:w="3544"/>
        <w:gridCol w:w="3544"/>
      </w:tblGrid>
      <w:tr w:rsidR="00E41CDF" w:rsidRPr="00632A9E" w14:paraId="1B31226E" w14:textId="12A8B8A0" w:rsidTr="00E41CDF">
        <w:tc>
          <w:tcPr>
            <w:tcW w:w="3147" w:type="dxa"/>
          </w:tcPr>
          <w:p w14:paraId="412A117F" w14:textId="77777777" w:rsidR="00E41CDF" w:rsidRPr="00632A9E" w:rsidRDefault="00E41CDF"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8D225E8" w14:textId="77777777" w:rsidR="00E41CDF" w:rsidRDefault="00E41CDF" w:rsidP="00666761">
            <w:pPr>
              <w:spacing w:after="0"/>
              <w:jc w:val="center"/>
              <w:rPr>
                <w:rFonts w:ascii="Tahoma" w:eastAsia="Tahoma" w:hAnsi="Tahoma" w:cs="Tahoma"/>
                <w:sz w:val="14"/>
                <w:szCs w:val="14"/>
              </w:rPr>
            </w:pPr>
            <w:r w:rsidRPr="00CA3FF0">
              <w:rPr>
                <w:rFonts w:ascii="Tahoma" w:eastAsia="Tahoma" w:hAnsi="Tahoma" w:cs="Tahoma"/>
                <w:sz w:val="14"/>
                <w:szCs w:val="14"/>
              </w:rPr>
              <w:t>*specificare a quale titolo ciascun</w:t>
            </w:r>
          </w:p>
          <w:p w14:paraId="05EE1F3D" w14:textId="33F0873F" w:rsidR="00E41CDF" w:rsidRPr="00632A9E" w:rsidRDefault="00E41CDF" w:rsidP="00666761">
            <w:pPr>
              <w:spacing w:after="0"/>
              <w:jc w:val="center"/>
              <w:rPr>
                <w:rFonts w:ascii="Tahoma" w:eastAsia="Tahoma" w:hAnsi="Tahoma" w:cs="Tahoma"/>
                <w:sz w:val="20"/>
                <w:szCs w:val="20"/>
              </w:rPr>
            </w:pPr>
            <w:r w:rsidRPr="00CA3FF0">
              <w:rPr>
                <w:rFonts w:ascii="Tahoma" w:eastAsia="Tahoma" w:hAnsi="Tahoma" w:cs="Tahoma"/>
                <w:sz w:val="14"/>
                <w:szCs w:val="14"/>
              </w:rPr>
              <w:t>componente interviene al GLO</w:t>
            </w:r>
          </w:p>
        </w:tc>
        <w:tc>
          <w:tcPr>
            <w:tcW w:w="3544" w:type="dxa"/>
          </w:tcPr>
          <w:p w14:paraId="6DBF867F" w14:textId="5C15D01B" w:rsidR="00E41CDF" w:rsidRPr="00666761" w:rsidRDefault="00666761" w:rsidP="00666761">
            <w:pPr>
              <w:jc w:val="center"/>
              <w:rPr>
                <w:rFonts w:ascii="Tahoma" w:eastAsia="Tahoma" w:hAnsi="Tahoma" w:cs="Tahoma"/>
                <w:sz w:val="20"/>
                <w:szCs w:val="20"/>
              </w:rPr>
            </w:pPr>
            <w:r w:rsidRPr="00666761">
              <w:rPr>
                <w:rFonts w:ascii="Tahoma" w:eastAsia="Tahoma" w:hAnsi="Tahoma" w:cs="Tahoma"/>
                <w:sz w:val="20"/>
                <w:szCs w:val="20"/>
              </w:rPr>
              <w:t>F</w:t>
            </w:r>
            <w:r>
              <w:rPr>
                <w:rFonts w:ascii="Tahoma" w:eastAsia="Tahoma" w:hAnsi="Tahoma" w:cs="Tahoma"/>
                <w:sz w:val="20"/>
                <w:szCs w:val="20"/>
              </w:rPr>
              <w:t>IRMA</w:t>
            </w:r>
          </w:p>
        </w:tc>
      </w:tr>
      <w:tr w:rsidR="00E41CDF" w:rsidRPr="00632A9E" w14:paraId="2A4BADE0" w14:textId="64C843A2" w:rsidTr="00E41CDF">
        <w:tc>
          <w:tcPr>
            <w:tcW w:w="3147" w:type="dxa"/>
          </w:tcPr>
          <w:p w14:paraId="4702A370"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4B44D27C" w14:textId="77777777" w:rsidR="00E41CDF" w:rsidRPr="00632A9E" w:rsidRDefault="00E41CDF" w:rsidP="00043F1E">
            <w:pPr>
              <w:rPr>
                <w:rFonts w:ascii="Tahoma" w:eastAsia="Tahoma" w:hAnsi="Tahoma" w:cs="Tahoma"/>
                <w:sz w:val="20"/>
                <w:szCs w:val="20"/>
              </w:rPr>
            </w:pPr>
          </w:p>
        </w:tc>
        <w:tc>
          <w:tcPr>
            <w:tcW w:w="3544" w:type="dxa"/>
          </w:tcPr>
          <w:p w14:paraId="71D77FDB" w14:textId="77777777" w:rsidR="00E41CDF" w:rsidRPr="00632A9E" w:rsidRDefault="00E41CDF" w:rsidP="00043F1E">
            <w:pPr>
              <w:rPr>
                <w:rFonts w:ascii="Tahoma" w:eastAsia="Tahoma" w:hAnsi="Tahoma" w:cs="Tahoma"/>
                <w:sz w:val="20"/>
                <w:szCs w:val="20"/>
              </w:rPr>
            </w:pPr>
          </w:p>
        </w:tc>
      </w:tr>
      <w:tr w:rsidR="00E41CDF" w:rsidRPr="00632A9E" w14:paraId="74602239" w14:textId="69CA3A2F" w:rsidTr="00E41CDF">
        <w:tc>
          <w:tcPr>
            <w:tcW w:w="3147" w:type="dxa"/>
          </w:tcPr>
          <w:p w14:paraId="345A2126"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00B6802E" w14:textId="77777777" w:rsidR="00E41CDF" w:rsidRPr="00632A9E" w:rsidRDefault="00E41CDF" w:rsidP="00043F1E">
            <w:pPr>
              <w:rPr>
                <w:rFonts w:ascii="Tahoma" w:eastAsia="Tahoma" w:hAnsi="Tahoma" w:cs="Tahoma"/>
                <w:sz w:val="20"/>
                <w:szCs w:val="20"/>
              </w:rPr>
            </w:pPr>
          </w:p>
        </w:tc>
        <w:tc>
          <w:tcPr>
            <w:tcW w:w="3544" w:type="dxa"/>
          </w:tcPr>
          <w:p w14:paraId="0E27023B" w14:textId="77777777" w:rsidR="00E41CDF" w:rsidRPr="00632A9E" w:rsidRDefault="00E41CDF" w:rsidP="00043F1E">
            <w:pPr>
              <w:rPr>
                <w:rFonts w:ascii="Tahoma" w:eastAsia="Tahoma" w:hAnsi="Tahoma" w:cs="Tahoma"/>
                <w:sz w:val="20"/>
                <w:szCs w:val="20"/>
              </w:rPr>
            </w:pPr>
          </w:p>
        </w:tc>
      </w:tr>
      <w:tr w:rsidR="00E41CDF" w:rsidRPr="00632A9E" w14:paraId="1A2FDBCB" w14:textId="069B1276" w:rsidTr="00E41CDF">
        <w:tc>
          <w:tcPr>
            <w:tcW w:w="3147" w:type="dxa"/>
          </w:tcPr>
          <w:p w14:paraId="270DE9C8"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5BCE7373" w14:textId="77777777" w:rsidR="00E41CDF" w:rsidRPr="00632A9E" w:rsidRDefault="00E41CDF" w:rsidP="00043F1E">
            <w:pPr>
              <w:rPr>
                <w:rFonts w:ascii="Tahoma" w:eastAsia="Tahoma" w:hAnsi="Tahoma" w:cs="Tahoma"/>
                <w:sz w:val="20"/>
                <w:szCs w:val="20"/>
              </w:rPr>
            </w:pPr>
          </w:p>
        </w:tc>
        <w:tc>
          <w:tcPr>
            <w:tcW w:w="3544" w:type="dxa"/>
          </w:tcPr>
          <w:p w14:paraId="061FDAAA" w14:textId="77777777" w:rsidR="00E41CDF" w:rsidRPr="00632A9E" w:rsidRDefault="00E41CDF" w:rsidP="00043F1E">
            <w:pPr>
              <w:rPr>
                <w:rFonts w:ascii="Tahoma" w:eastAsia="Tahoma" w:hAnsi="Tahoma" w:cs="Tahoma"/>
                <w:sz w:val="20"/>
                <w:szCs w:val="20"/>
              </w:rPr>
            </w:pPr>
          </w:p>
        </w:tc>
      </w:tr>
      <w:tr w:rsidR="00E41CDF" w:rsidRPr="00632A9E" w14:paraId="576A8874" w14:textId="53351F75" w:rsidTr="00E41CDF">
        <w:tc>
          <w:tcPr>
            <w:tcW w:w="3147" w:type="dxa"/>
          </w:tcPr>
          <w:p w14:paraId="390FCC7E"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2E24DE22" w14:textId="77777777" w:rsidR="00E41CDF" w:rsidRPr="00632A9E" w:rsidRDefault="00E41CDF" w:rsidP="00043F1E">
            <w:pPr>
              <w:rPr>
                <w:rFonts w:ascii="Tahoma" w:eastAsia="Tahoma" w:hAnsi="Tahoma" w:cs="Tahoma"/>
                <w:sz w:val="20"/>
                <w:szCs w:val="20"/>
              </w:rPr>
            </w:pPr>
          </w:p>
        </w:tc>
        <w:tc>
          <w:tcPr>
            <w:tcW w:w="3544" w:type="dxa"/>
          </w:tcPr>
          <w:p w14:paraId="3804B48E" w14:textId="77777777" w:rsidR="00E41CDF" w:rsidRPr="00632A9E" w:rsidRDefault="00E41CDF" w:rsidP="00043F1E">
            <w:pPr>
              <w:rPr>
                <w:rFonts w:ascii="Tahoma" w:eastAsia="Tahoma" w:hAnsi="Tahoma" w:cs="Tahoma"/>
                <w:sz w:val="20"/>
                <w:szCs w:val="20"/>
              </w:rPr>
            </w:pPr>
          </w:p>
        </w:tc>
      </w:tr>
      <w:tr w:rsidR="00E41CDF" w:rsidRPr="00632A9E" w14:paraId="59F1B1FA" w14:textId="13307B73" w:rsidTr="00E41CDF">
        <w:tc>
          <w:tcPr>
            <w:tcW w:w="3147" w:type="dxa"/>
          </w:tcPr>
          <w:p w14:paraId="2D01BCA2"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36AE5B4F" w14:textId="77777777" w:rsidR="00E41CDF" w:rsidRPr="00632A9E" w:rsidRDefault="00E41CDF" w:rsidP="00043F1E">
            <w:pPr>
              <w:rPr>
                <w:rFonts w:ascii="Tahoma" w:eastAsia="Tahoma" w:hAnsi="Tahoma" w:cs="Tahoma"/>
                <w:sz w:val="20"/>
                <w:szCs w:val="20"/>
              </w:rPr>
            </w:pPr>
          </w:p>
        </w:tc>
        <w:tc>
          <w:tcPr>
            <w:tcW w:w="3544" w:type="dxa"/>
          </w:tcPr>
          <w:p w14:paraId="45FCB57B" w14:textId="77777777" w:rsidR="00E41CDF" w:rsidRPr="00632A9E" w:rsidRDefault="00E41CDF" w:rsidP="00043F1E">
            <w:pPr>
              <w:rPr>
                <w:rFonts w:ascii="Tahoma" w:eastAsia="Tahoma" w:hAnsi="Tahoma" w:cs="Tahoma"/>
                <w:sz w:val="20"/>
                <w:szCs w:val="20"/>
              </w:rPr>
            </w:pPr>
          </w:p>
        </w:tc>
      </w:tr>
      <w:tr w:rsidR="00E41CDF" w:rsidRPr="00632A9E" w14:paraId="77531497" w14:textId="6EA27526" w:rsidTr="00E41CDF">
        <w:tc>
          <w:tcPr>
            <w:tcW w:w="3147" w:type="dxa"/>
          </w:tcPr>
          <w:p w14:paraId="28459A37"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1139F405" w14:textId="77777777" w:rsidR="00E41CDF" w:rsidRPr="00632A9E" w:rsidRDefault="00E41CDF" w:rsidP="00043F1E">
            <w:pPr>
              <w:rPr>
                <w:rFonts w:ascii="Tahoma" w:eastAsia="Tahoma" w:hAnsi="Tahoma" w:cs="Tahoma"/>
                <w:sz w:val="20"/>
                <w:szCs w:val="20"/>
              </w:rPr>
            </w:pPr>
          </w:p>
        </w:tc>
        <w:tc>
          <w:tcPr>
            <w:tcW w:w="3544" w:type="dxa"/>
          </w:tcPr>
          <w:p w14:paraId="6975382D" w14:textId="77777777" w:rsidR="00E41CDF" w:rsidRPr="00632A9E" w:rsidRDefault="00E41CDF" w:rsidP="00043F1E">
            <w:pPr>
              <w:rPr>
                <w:rFonts w:ascii="Tahoma" w:eastAsia="Tahoma" w:hAnsi="Tahoma" w:cs="Tahoma"/>
                <w:sz w:val="20"/>
                <w:szCs w:val="20"/>
              </w:rPr>
            </w:pPr>
          </w:p>
        </w:tc>
      </w:tr>
      <w:tr w:rsidR="00E41CDF" w:rsidRPr="00632A9E" w14:paraId="551AC081" w14:textId="3B22CDDE" w:rsidTr="00E41CDF">
        <w:tc>
          <w:tcPr>
            <w:tcW w:w="3147" w:type="dxa"/>
          </w:tcPr>
          <w:p w14:paraId="4949EE93" w14:textId="77777777" w:rsidR="00E41CDF" w:rsidRPr="00632A9E" w:rsidRDefault="00E41CDF"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544" w:type="dxa"/>
          </w:tcPr>
          <w:p w14:paraId="345251D9" w14:textId="77777777" w:rsidR="00E41CDF" w:rsidRPr="00632A9E" w:rsidRDefault="00E41CDF" w:rsidP="00043F1E">
            <w:pPr>
              <w:rPr>
                <w:rFonts w:ascii="Tahoma" w:eastAsia="Tahoma" w:hAnsi="Tahoma" w:cs="Tahoma"/>
                <w:sz w:val="20"/>
                <w:szCs w:val="20"/>
              </w:rPr>
            </w:pPr>
          </w:p>
        </w:tc>
        <w:tc>
          <w:tcPr>
            <w:tcW w:w="3544" w:type="dxa"/>
          </w:tcPr>
          <w:p w14:paraId="41408E59" w14:textId="77777777" w:rsidR="00E41CDF" w:rsidRPr="00632A9E" w:rsidRDefault="00E41CDF" w:rsidP="00043F1E">
            <w:pPr>
              <w:rPr>
                <w:rFonts w:ascii="Tahoma" w:eastAsia="Tahoma" w:hAnsi="Tahoma" w:cs="Tahoma"/>
                <w:sz w:val="20"/>
                <w:szCs w:val="20"/>
              </w:rPr>
            </w:pPr>
          </w:p>
        </w:tc>
      </w:tr>
      <w:tr w:rsidR="00E41CDF" w:rsidRPr="00632A9E" w14:paraId="722AE7BF" w14:textId="207CA3BC" w:rsidTr="00E41CDF">
        <w:tc>
          <w:tcPr>
            <w:tcW w:w="3147" w:type="dxa"/>
          </w:tcPr>
          <w:p w14:paraId="7E580A6C" w14:textId="77777777" w:rsidR="00E41CDF" w:rsidRPr="00632A9E" w:rsidRDefault="00E41CDF"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544" w:type="dxa"/>
          </w:tcPr>
          <w:p w14:paraId="1294D137" w14:textId="77777777" w:rsidR="00E41CDF" w:rsidRPr="00632A9E" w:rsidRDefault="00E41CDF" w:rsidP="00043F1E">
            <w:pPr>
              <w:rPr>
                <w:rFonts w:ascii="Tahoma" w:eastAsia="Tahoma" w:hAnsi="Tahoma" w:cs="Tahoma"/>
                <w:sz w:val="20"/>
                <w:szCs w:val="20"/>
              </w:rPr>
            </w:pPr>
          </w:p>
        </w:tc>
        <w:tc>
          <w:tcPr>
            <w:tcW w:w="3544" w:type="dxa"/>
          </w:tcPr>
          <w:p w14:paraId="68A21D24" w14:textId="77777777" w:rsidR="00E41CDF" w:rsidRPr="00632A9E" w:rsidRDefault="00E41CDF" w:rsidP="00043F1E">
            <w:pPr>
              <w:rPr>
                <w:rFonts w:ascii="Tahoma" w:eastAsia="Tahoma" w:hAnsi="Tahoma" w:cs="Tahoma"/>
                <w:sz w:val="20"/>
                <w:szCs w:val="20"/>
              </w:rPr>
            </w:pPr>
          </w:p>
        </w:tc>
      </w:tr>
    </w:tbl>
    <w:p w14:paraId="73097023" w14:textId="77777777" w:rsidR="007A1251" w:rsidRDefault="007A1251" w:rsidP="00820971">
      <w:pPr>
        <w:spacing w:before="120" w:after="0"/>
        <w:rPr>
          <w:rFonts w:ascii="Tahoma" w:eastAsia="Tahoma" w:hAnsi="Tahoma" w:cs="Tahoma"/>
          <w:b/>
          <w:sz w:val="20"/>
          <w:szCs w:val="20"/>
        </w:rPr>
      </w:pPr>
    </w:p>
    <w:p w14:paraId="4C1FE254"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392C7B95" w14:textId="77777777" w:rsidTr="00EE0F9B">
        <w:tc>
          <w:tcPr>
            <w:tcW w:w="992" w:type="dxa"/>
          </w:tcPr>
          <w:p w14:paraId="7E3A94D7"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86D04A0"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957462A"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42BA382"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3D690738" w14:textId="77777777" w:rsidTr="00EE0F9B">
        <w:tc>
          <w:tcPr>
            <w:tcW w:w="992" w:type="dxa"/>
          </w:tcPr>
          <w:p w14:paraId="7A8DD64C" w14:textId="77777777" w:rsidR="00820971" w:rsidRDefault="00820971" w:rsidP="00EE0F9B">
            <w:pPr>
              <w:rPr>
                <w:rFonts w:ascii="Tahoma" w:eastAsia="Tahoma" w:hAnsi="Tahoma" w:cs="Tahoma"/>
                <w:sz w:val="20"/>
                <w:szCs w:val="20"/>
              </w:rPr>
            </w:pPr>
          </w:p>
        </w:tc>
        <w:tc>
          <w:tcPr>
            <w:tcW w:w="2835" w:type="dxa"/>
          </w:tcPr>
          <w:p w14:paraId="2E631347" w14:textId="77777777" w:rsidR="00820971" w:rsidRDefault="00820971" w:rsidP="00EE0F9B">
            <w:pPr>
              <w:rPr>
                <w:rFonts w:ascii="Tahoma" w:eastAsia="Tahoma" w:hAnsi="Tahoma" w:cs="Tahoma"/>
                <w:sz w:val="20"/>
                <w:szCs w:val="20"/>
              </w:rPr>
            </w:pPr>
          </w:p>
        </w:tc>
        <w:tc>
          <w:tcPr>
            <w:tcW w:w="3260" w:type="dxa"/>
          </w:tcPr>
          <w:p w14:paraId="29E75366" w14:textId="77777777" w:rsidR="00820971" w:rsidRDefault="00820971" w:rsidP="00EE0F9B">
            <w:pPr>
              <w:rPr>
                <w:rFonts w:ascii="Tahoma" w:eastAsia="Tahoma" w:hAnsi="Tahoma" w:cs="Tahoma"/>
                <w:sz w:val="20"/>
                <w:szCs w:val="20"/>
              </w:rPr>
            </w:pPr>
          </w:p>
        </w:tc>
        <w:tc>
          <w:tcPr>
            <w:tcW w:w="3119" w:type="dxa"/>
          </w:tcPr>
          <w:p w14:paraId="2A774A45" w14:textId="77777777" w:rsidR="00820971" w:rsidRDefault="00820971" w:rsidP="00EE0F9B">
            <w:pPr>
              <w:rPr>
                <w:rFonts w:ascii="Tahoma" w:eastAsia="Tahoma" w:hAnsi="Tahoma" w:cs="Tahoma"/>
                <w:sz w:val="20"/>
                <w:szCs w:val="20"/>
              </w:rPr>
            </w:pPr>
          </w:p>
        </w:tc>
      </w:tr>
      <w:tr w:rsidR="00820971" w14:paraId="069D4C89" w14:textId="77777777" w:rsidTr="00EE0F9B">
        <w:tc>
          <w:tcPr>
            <w:tcW w:w="992" w:type="dxa"/>
          </w:tcPr>
          <w:p w14:paraId="0146B422" w14:textId="77777777" w:rsidR="00820971" w:rsidRDefault="00820971" w:rsidP="00EE0F9B">
            <w:pPr>
              <w:rPr>
                <w:rFonts w:ascii="Tahoma" w:eastAsia="Tahoma" w:hAnsi="Tahoma" w:cs="Tahoma"/>
                <w:sz w:val="20"/>
                <w:szCs w:val="20"/>
              </w:rPr>
            </w:pPr>
          </w:p>
        </w:tc>
        <w:tc>
          <w:tcPr>
            <w:tcW w:w="2835" w:type="dxa"/>
          </w:tcPr>
          <w:p w14:paraId="10792617" w14:textId="77777777" w:rsidR="00820971" w:rsidRDefault="00820971" w:rsidP="00EE0F9B">
            <w:pPr>
              <w:rPr>
                <w:rFonts w:ascii="Tahoma" w:eastAsia="Tahoma" w:hAnsi="Tahoma" w:cs="Tahoma"/>
                <w:sz w:val="20"/>
                <w:szCs w:val="20"/>
              </w:rPr>
            </w:pPr>
          </w:p>
        </w:tc>
        <w:tc>
          <w:tcPr>
            <w:tcW w:w="3260" w:type="dxa"/>
          </w:tcPr>
          <w:p w14:paraId="12B6FA81" w14:textId="77777777" w:rsidR="00820971" w:rsidRDefault="00820971" w:rsidP="00EE0F9B">
            <w:pPr>
              <w:rPr>
                <w:rFonts w:ascii="Tahoma" w:eastAsia="Tahoma" w:hAnsi="Tahoma" w:cs="Tahoma"/>
                <w:sz w:val="20"/>
                <w:szCs w:val="20"/>
              </w:rPr>
            </w:pPr>
          </w:p>
        </w:tc>
        <w:tc>
          <w:tcPr>
            <w:tcW w:w="3119" w:type="dxa"/>
          </w:tcPr>
          <w:p w14:paraId="10B4E40C" w14:textId="77777777" w:rsidR="00820971" w:rsidRDefault="00820971" w:rsidP="00EE0F9B">
            <w:pPr>
              <w:rPr>
                <w:rFonts w:ascii="Tahoma" w:eastAsia="Tahoma" w:hAnsi="Tahoma" w:cs="Tahoma"/>
                <w:sz w:val="20"/>
                <w:szCs w:val="20"/>
              </w:rPr>
            </w:pPr>
          </w:p>
        </w:tc>
      </w:tr>
    </w:tbl>
    <w:p w14:paraId="5B8DC706" w14:textId="77777777" w:rsidR="000C0A27" w:rsidRDefault="000C0A27" w:rsidP="000C0A27">
      <w:pPr>
        <w:rPr>
          <w:rFonts w:ascii="Tahoma" w:hAnsi="Tahoma" w:cs="Tahoma"/>
          <w:b/>
          <w:sz w:val="24"/>
          <w:szCs w:val="24"/>
        </w:rPr>
      </w:pPr>
      <w:bookmarkStart w:id="1" w:name="_heading=h.30j0zll" w:colFirst="0" w:colLast="0"/>
      <w:bookmarkEnd w:id="1"/>
    </w:p>
    <w:p w14:paraId="6919098E"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19FB08A" w14:textId="77777777" w:rsidTr="00043F1E">
        <w:tc>
          <w:tcPr>
            <w:tcW w:w="10206" w:type="dxa"/>
          </w:tcPr>
          <w:p w14:paraId="009082F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2FD63FF"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0DF209CE" w14:textId="77777777" w:rsidR="000C0A27" w:rsidRDefault="000C0A27" w:rsidP="00DA39C0">
            <w:pPr>
              <w:spacing w:after="120" w:line="240" w:lineRule="auto"/>
            </w:pPr>
            <w:r w:rsidRPr="00897053">
              <w:t>…………………………………………………………………………………………………………………………………………………………</w:t>
            </w:r>
            <w:r w:rsidR="00DA39C0">
              <w:t>………….</w:t>
            </w:r>
          </w:p>
          <w:p w14:paraId="196ECC73" w14:textId="77777777" w:rsidR="000C0A27" w:rsidRDefault="000C0A27" w:rsidP="00DA39C0">
            <w:r w:rsidRPr="00897053">
              <w:t>………………………………………………………………………………</w:t>
            </w:r>
            <w:r w:rsidR="00DA39C0">
              <w:t>………………………………………………………….</w:t>
            </w:r>
            <w:r w:rsidRPr="00897053">
              <w:t>…………………………</w:t>
            </w:r>
          </w:p>
          <w:p w14:paraId="4AA61C7C" w14:textId="77777777" w:rsidR="00DA39C0" w:rsidRDefault="00DA39C0" w:rsidP="00DA39C0">
            <w:r w:rsidRPr="00897053">
              <w:t>………………………………………………………………………………</w:t>
            </w:r>
            <w:r>
              <w:t>………………………………………………………….</w:t>
            </w:r>
            <w:r w:rsidRPr="00897053">
              <w:t>…………………………</w:t>
            </w:r>
          </w:p>
        </w:tc>
      </w:tr>
    </w:tbl>
    <w:p w14:paraId="464482C3" w14:textId="77777777" w:rsidR="000C0A27" w:rsidRPr="000C0A27" w:rsidRDefault="000C0A27" w:rsidP="000C0A27">
      <w:pPr>
        <w:spacing w:after="0"/>
      </w:pPr>
    </w:p>
    <w:p w14:paraId="4D594A81" w14:textId="77777777" w:rsidR="00820971" w:rsidRDefault="00DA39C0" w:rsidP="00DA39C0">
      <w:pPr>
        <w:pStyle w:val="Titolo1"/>
        <w:numPr>
          <w:ilvl w:val="0"/>
          <w:numId w:val="0"/>
        </w:numPr>
        <w:ind w:left="68"/>
      </w:pPr>
      <w:r>
        <w:t xml:space="preserve">2. </w:t>
      </w:r>
      <w:r w:rsidR="00820971">
        <w:t>Elementi generali desunti dal Profilo di Funzionamento</w:t>
      </w:r>
    </w:p>
    <w:p w14:paraId="758C24A1" w14:textId="113BD87F" w:rsidR="00820971" w:rsidRPr="000D56A7" w:rsidRDefault="00B25E9A" w:rsidP="00BA02E8">
      <w:pPr>
        <w:spacing w:after="120" w:line="240" w:lineRule="auto"/>
        <w:rPr>
          <w:b/>
          <w:bCs/>
          <w:sz w:val="24"/>
          <w:szCs w:val="24"/>
        </w:rPr>
      </w:pPr>
      <w:r w:rsidRPr="000D56A7">
        <w:rPr>
          <w:rFonts w:eastAsia="Tahoma" w:hAnsi="Tahoma" w:cs="Tahoma"/>
          <w:b/>
          <w:bCs/>
          <w:lang w:eastAsia="en-US"/>
        </w:rPr>
        <w:t>o,</w:t>
      </w:r>
      <w:r w:rsidRPr="000D56A7">
        <w:rPr>
          <w:rFonts w:eastAsia="Tahoma" w:hAnsi="Tahoma" w:cs="Tahoma"/>
          <w:b/>
          <w:bCs/>
          <w:spacing w:val="-2"/>
          <w:lang w:eastAsia="en-US"/>
        </w:rPr>
        <w:t xml:space="preserve"> </w:t>
      </w:r>
      <w:r w:rsidRPr="000D56A7">
        <w:rPr>
          <w:rFonts w:eastAsia="Tahoma" w:hAnsi="Tahoma" w:cs="Tahoma"/>
          <w:b/>
          <w:bCs/>
          <w:lang w:eastAsia="en-US"/>
        </w:rPr>
        <w:t>se</w:t>
      </w:r>
      <w:r w:rsidRPr="000D56A7">
        <w:rPr>
          <w:rFonts w:eastAsia="Tahoma" w:hAnsi="Tahoma" w:cs="Tahoma"/>
          <w:b/>
          <w:bCs/>
          <w:spacing w:val="-4"/>
          <w:lang w:eastAsia="en-US"/>
        </w:rPr>
        <w:t xml:space="preserve"> </w:t>
      </w:r>
      <w:r w:rsidRPr="000D56A7">
        <w:rPr>
          <w:rFonts w:eastAsia="Tahoma" w:hAnsi="Tahoma" w:cs="Tahoma"/>
          <w:b/>
          <w:bCs/>
          <w:lang w:eastAsia="en-US"/>
        </w:rPr>
        <w:t>non</w:t>
      </w:r>
      <w:r w:rsidRPr="000D56A7">
        <w:rPr>
          <w:rFonts w:eastAsia="Tahoma" w:hAnsi="Tahoma" w:cs="Tahoma"/>
          <w:b/>
          <w:bCs/>
          <w:spacing w:val="-4"/>
          <w:lang w:eastAsia="en-US"/>
        </w:rPr>
        <w:t xml:space="preserve"> </w:t>
      </w:r>
      <w:r w:rsidRPr="000D56A7">
        <w:rPr>
          <w:rFonts w:eastAsia="Tahoma" w:hAnsi="Tahoma" w:cs="Tahoma"/>
          <w:b/>
          <w:bCs/>
          <w:lang w:eastAsia="en-US"/>
        </w:rPr>
        <w:t>disponibile, dalla</w:t>
      </w:r>
      <w:r w:rsidRPr="000D56A7">
        <w:rPr>
          <w:rFonts w:eastAsia="Tahoma" w:hAnsi="Tahoma" w:cs="Tahoma"/>
          <w:b/>
          <w:bCs/>
          <w:spacing w:val="-4"/>
          <w:lang w:eastAsia="en-US"/>
        </w:rPr>
        <w:t xml:space="preserve"> </w:t>
      </w:r>
      <w:r w:rsidRPr="000D56A7">
        <w:rPr>
          <w:rFonts w:eastAsia="Tahoma" w:hAnsi="Tahoma" w:cs="Tahoma"/>
          <w:b/>
          <w:bCs/>
          <w:lang w:eastAsia="en-US"/>
        </w:rPr>
        <w:t>Diagnosi</w:t>
      </w:r>
      <w:r w:rsidRPr="000D56A7">
        <w:rPr>
          <w:rFonts w:eastAsia="Tahoma" w:hAnsi="Tahoma" w:cs="Tahoma"/>
          <w:b/>
          <w:bCs/>
          <w:spacing w:val="1"/>
          <w:lang w:eastAsia="en-US"/>
        </w:rPr>
        <w:t xml:space="preserve"> </w:t>
      </w:r>
      <w:r w:rsidRPr="000D56A7">
        <w:rPr>
          <w:rFonts w:eastAsia="Tahoma" w:hAnsi="Tahoma" w:cs="Tahoma"/>
          <w:b/>
          <w:bCs/>
          <w:lang w:eastAsia="en-US"/>
        </w:rPr>
        <w:t>Funzionale</w:t>
      </w:r>
      <w:r w:rsidRPr="000D56A7">
        <w:rPr>
          <w:rFonts w:eastAsia="Tahoma" w:hAnsi="Tahoma" w:cs="Tahoma"/>
          <w:b/>
          <w:bCs/>
          <w:spacing w:val="-1"/>
          <w:lang w:eastAsia="en-US"/>
        </w:rPr>
        <w:t xml:space="preserve"> </w:t>
      </w:r>
      <w:r w:rsidRPr="000D56A7">
        <w:rPr>
          <w:rFonts w:eastAsia="Tahoma" w:hAnsi="Tahoma" w:cs="Tahoma"/>
          <w:b/>
          <w:bCs/>
          <w:lang w:eastAsia="en-US"/>
        </w:rPr>
        <w:t>e</w:t>
      </w:r>
      <w:r w:rsidRPr="000D56A7">
        <w:rPr>
          <w:rFonts w:eastAsia="Tahoma" w:hAnsi="Tahoma" w:cs="Tahoma"/>
          <w:b/>
          <w:bCs/>
          <w:spacing w:val="-6"/>
          <w:lang w:eastAsia="en-US"/>
        </w:rPr>
        <w:t xml:space="preserve"> </w:t>
      </w:r>
      <w:r w:rsidRPr="000D56A7">
        <w:rPr>
          <w:rFonts w:eastAsia="Tahoma" w:hAnsi="Tahoma" w:cs="Tahoma"/>
          <w:b/>
          <w:bCs/>
          <w:lang w:eastAsia="en-US"/>
        </w:rPr>
        <w:t>dal</w:t>
      </w:r>
      <w:r w:rsidRPr="000D56A7">
        <w:rPr>
          <w:rFonts w:eastAsia="Tahoma" w:hAnsi="Tahoma" w:cs="Tahoma"/>
          <w:b/>
          <w:bCs/>
          <w:spacing w:val="-2"/>
          <w:lang w:eastAsia="en-US"/>
        </w:rPr>
        <w:t xml:space="preserve"> </w:t>
      </w:r>
      <w:r w:rsidRPr="000D56A7">
        <w:rPr>
          <w:rFonts w:eastAsia="Tahoma" w:hAnsi="Tahoma" w:cs="Tahoma"/>
          <w:b/>
          <w:bCs/>
          <w:lang w:eastAsia="en-US"/>
        </w:rPr>
        <w:t>Profilo</w:t>
      </w:r>
      <w:r w:rsidRPr="000D56A7">
        <w:rPr>
          <w:rFonts w:eastAsia="Tahoma" w:hAnsi="Tahoma" w:cs="Tahoma"/>
          <w:b/>
          <w:bCs/>
          <w:spacing w:val="-5"/>
          <w:lang w:eastAsia="en-US"/>
        </w:rPr>
        <w:t xml:space="preserve"> </w:t>
      </w:r>
      <w:r w:rsidRPr="000D56A7">
        <w:rPr>
          <w:rFonts w:eastAsia="Tahoma" w:hAnsi="Tahoma" w:cs="Tahoma"/>
          <w:b/>
          <w:bCs/>
          <w:lang w:eastAsia="en-US"/>
        </w:rPr>
        <w:t>dinamico</w:t>
      </w:r>
      <w:r w:rsidRPr="000D56A7">
        <w:rPr>
          <w:rFonts w:eastAsia="Tahoma" w:hAnsi="Tahoma" w:cs="Tahoma"/>
          <w:b/>
          <w:bCs/>
          <w:spacing w:val="1"/>
          <w:lang w:eastAsia="en-US"/>
        </w:rPr>
        <w:t xml:space="preserve"> </w:t>
      </w:r>
      <w:r w:rsidRPr="000D56A7">
        <w:rPr>
          <w:rFonts w:eastAsia="Tahoma" w:hAnsi="Tahoma" w:cs="Tahoma"/>
          <w:b/>
          <w:bCs/>
          <w:lang w:eastAsia="en-US"/>
        </w:rPr>
        <w:t>funzionale</w:t>
      </w:r>
      <w:r w:rsidRPr="000D56A7">
        <w:rPr>
          <w:rFonts w:eastAsia="Tahoma" w:hAnsi="Tahoma" w:cs="Tahoma"/>
          <w:b/>
          <w:bCs/>
          <w:spacing w:val="-2"/>
          <w:lang w:eastAsia="en-US"/>
        </w:rPr>
        <w:t xml:space="preserve"> </w:t>
      </w:r>
      <w:r w:rsidRPr="000D56A7">
        <w:rPr>
          <w:rFonts w:eastAsia="Tahoma" w:hAnsi="Tahoma" w:cs="Tahoma"/>
          <w:b/>
          <w:bCs/>
          <w:lang w:eastAsia="en-US"/>
        </w:rPr>
        <w:t>(ove</w:t>
      </w:r>
      <w:r w:rsidRPr="000D56A7">
        <w:rPr>
          <w:rFonts w:eastAsia="Tahoma" w:hAnsi="Tahoma" w:cs="Tahoma"/>
          <w:b/>
          <w:bCs/>
          <w:spacing w:val="-3"/>
          <w:lang w:eastAsia="en-US"/>
        </w:rPr>
        <w:t xml:space="preserve"> </w:t>
      </w:r>
      <w:r w:rsidRPr="000D56A7">
        <w:rPr>
          <w:rFonts w:eastAsia="Tahoma" w:hAnsi="Tahoma" w:cs="Tahoma"/>
          <w:b/>
          <w:bCs/>
          <w:lang w:eastAsia="en-US"/>
        </w:rPr>
        <w:t>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260625CE" w14:textId="77777777" w:rsidTr="00330659">
        <w:tc>
          <w:tcPr>
            <w:tcW w:w="10206" w:type="dxa"/>
          </w:tcPr>
          <w:p w14:paraId="1C6638AA"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1898951F"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09D850E"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4E520C2" w14:textId="77777777" w:rsidR="00BA02E8" w:rsidRPr="00294A68" w:rsidRDefault="00BA02E8" w:rsidP="00BA02E8">
      <w:pPr>
        <w:spacing w:after="0" w:line="240" w:lineRule="auto"/>
        <w:rPr>
          <w:b/>
          <w:sz w:val="16"/>
          <w:szCs w:val="16"/>
        </w:rPr>
      </w:pPr>
    </w:p>
    <w:p w14:paraId="752692E8"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7453EBFF" w14:textId="77777777" w:rsidTr="006B44B3">
        <w:tc>
          <w:tcPr>
            <w:tcW w:w="10206" w:type="dxa"/>
          </w:tcPr>
          <w:p w14:paraId="63DEC5B7" w14:textId="5BFD9C2F" w:rsidR="00F62252" w:rsidRDefault="00F62252" w:rsidP="006B44B3">
            <w:pPr>
              <w:spacing w:before="120" w:after="120" w:line="240" w:lineRule="auto"/>
              <w:ind w:left="34" w:right="284"/>
              <w:rPr>
                <w:b/>
                <w:sz w:val="24"/>
                <w:szCs w:val="24"/>
              </w:rPr>
            </w:pPr>
            <w:r>
              <w:rPr>
                <w:i/>
                <w:sz w:val="20"/>
                <w:szCs w:val="20"/>
              </w:rPr>
              <w:t>In base alle indicazioni del Profilo di Funzionamento (</w:t>
            </w:r>
            <w:r w:rsidR="00FA23CE">
              <w:rPr>
                <w:i/>
                <w:sz w:val="20"/>
              </w:rPr>
              <w:t>o,</w:t>
            </w:r>
            <w:r w:rsidR="00FA23CE">
              <w:rPr>
                <w:i/>
                <w:spacing w:val="-5"/>
                <w:sz w:val="20"/>
              </w:rPr>
              <w:t xml:space="preserve"> </w:t>
            </w:r>
            <w:r w:rsidR="00FA23CE">
              <w:rPr>
                <w:i/>
                <w:sz w:val="20"/>
              </w:rPr>
              <w:t>se</w:t>
            </w:r>
            <w:r w:rsidR="00FA23CE">
              <w:rPr>
                <w:i/>
                <w:spacing w:val="-2"/>
                <w:sz w:val="20"/>
              </w:rPr>
              <w:t xml:space="preserve"> </w:t>
            </w:r>
            <w:r w:rsidR="00FA23CE">
              <w:rPr>
                <w:i/>
                <w:sz w:val="20"/>
              </w:rPr>
              <w:t>non</w:t>
            </w:r>
            <w:r w:rsidR="00FA23CE">
              <w:rPr>
                <w:i/>
                <w:spacing w:val="-3"/>
                <w:sz w:val="20"/>
              </w:rPr>
              <w:t xml:space="preserve"> </w:t>
            </w:r>
            <w:r w:rsidR="00FA23CE">
              <w:rPr>
                <w:i/>
                <w:sz w:val="20"/>
              </w:rPr>
              <w:t>è</w:t>
            </w:r>
            <w:r w:rsidR="00FA23CE">
              <w:rPr>
                <w:i/>
                <w:spacing w:val="-1"/>
                <w:sz w:val="20"/>
              </w:rPr>
              <w:t xml:space="preserve"> </w:t>
            </w:r>
            <w:r w:rsidR="00FA23CE">
              <w:rPr>
                <w:i/>
                <w:sz w:val="20"/>
              </w:rPr>
              <w:t>stato</w:t>
            </w:r>
            <w:r w:rsidR="00FA23CE">
              <w:rPr>
                <w:i/>
                <w:spacing w:val="-2"/>
                <w:sz w:val="20"/>
              </w:rPr>
              <w:t xml:space="preserve"> </w:t>
            </w:r>
            <w:r w:rsidR="00FA23CE">
              <w:rPr>
                <w:i/>
                <w:sz w:val="20"/>
              </w:rPr>
              <w:t>ancora</w:t>
            </w:r>
            <w:r w:rsidR="00FA23CE">
              <w:rPr>
                <w:i/>
                <w:spacing w:val="-2"/>
                <w:sz w:val="20"/>
              </w:rPr>
              <w:t xml:space="preserve"> </w:t>
            </w:r>
            <w:r w:rsidR="00FA23CE">
              <w:rPr>
                <w:i/>
                <w:sz w:val="20"/>
              </w:rPr>
              <w:t>redatto,</w:t>
            </w:r>
            <w:r w:rsidR="00FA23CE">
              <w:rPr>
                <w:i/>
                <w:spacing w:val="-2"/>
                <w:sz w:val="20"/>
              </w:rPr>
              <w:t xml:space="preserve"> </w:t>
            </w:r>
            <w:r w:rsidR="00FA23CE">
              <w:rPr>
                <w:i/>
                <w:sz w:val="20"/>
              </w:rPr>
              <w:t>della</w:t>
            </w:r>
            <w:r w:rsidR="00FA23CE">
              <w:rPr>
                <w:i/>
                <w:spacing w:val="-2"/>
                <w:sz w:val="20"/>
              </w:rPr>
              <w:t xml:space="preserve"> </w:t>
            </w:r>
            <w:r w:rsidR="00FA23CE">
              <w:rPr>
                <w:i/>
                <w:sz w:val="20"/>
              </w:rPr>
              <w:t>Diagnosi</w:t>
            </w:r>
            <w:r w:rsidR="00FA23CE">
              <w:rPr>
                <w:i/>
                <w:spacing w:val="-2"/>
                <w:sz w:val="20"/>
              </w:rPr>
              <w:t xml:space="preserve"> </w:t>
            </w:r>
            <w:r w:rsidR="00FA23CE">
              <w:rPr>
                <w:i/>
                <w:sz w:val="20"/>
              </w:rPr>
              <w:t>Funzionale</w:t>
            </w:r>
            <w:r w:rsidR="00FA23CE">
              <w:rPr>
                <w:i/>
                <w:spacing w:val="-2"/>
                <w:sz w:val="20"/>
              </w:rPr>
              <w:t xml:space="preserve"> </w:t>
            </w:r>
            <w:r w:rsidR="00FA23CE">
              <w:rPr>
                <w:i/>
                <w:sz w:val="20"/>
              </w:rPr>
              <w:t>e</w:t>
            </w:r>
            <w:r w:rsidR="00FA23CE">
              <w:rPr>
                <w:i/>
                <w:spacing w:val="-2"/>
                <w:sz w:val="20"/>
              </w:rPr>
              <w:t xml:space="preserve"> </w:t>
            </w:r>
            <w:r w:rsidR="00FA23CE">
              <w:rPr>
                <w:i/>
                <w:sz w:val="20"/>
              </w:rPr>
              <w:t>del</w:t>
            </w:r>
            <w:r w:rsidR="00FA23CE">
              <w:rPr>
                <w:i/>
                <w:spacing w:val="-43"/>
                <w:sz w:val="20"/>
              </w:rPr>
              <w:t xml:space="preserve"> </w:t>
            </w:r>
            <w:r w:rsidR="00FA23CE">
              <w:rPr>
                <w:i/>
                <w:sz w:val="20"/>
              </w:rPr>
              <w:t>Profilo Dinamico Funzionale)</w:t>
            </w:r>
            <w:r>
              <w:rPr>
                <w:i/>
                <w:sz w:val="20"/>
                <w:szCs w:val="20"/>
              </w:rPr>
              <w:t xml:space="preserv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1AF4693" w14:textId="77777777" w:rsidTr="006B44B3">
        <w:tc>
          <w:tcPr>
            <w:tcW w:w="10206" w:type="dxa"/>
          </w:tcPr>
          <w:p w14:paraId="529192C4"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5B8503B" w14:textId="4B4983DA"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r w:rsidR="00FA23CE">
              <w:t>B</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AEAB7E7" w14:textId="1A215A4D"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Sezione 4C/5</w:t>
            </w:r>
            <w:r w:rsidR="00D942A3">
              <w:t>C</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99E1C45" w14:textId="54AD4B2F"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4D/5</w:t>
            </w:r>
            <w:r w:rsidR="00D942A3">
              <w:t>D</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C33687F" w14:textId="77777777" w:rsidR="00F62252" w:rsidRDefault="00F62252" w:rsidP="00820971">
      <w:pPr>
        <w:spacing w:after="0" w:line="240" w:lineRule="auto"/>
        <w:ind w:left="360"/>
        <w:jc w:val="both"/>
        <w:rPr>
          <w:sz w:val="24"/>
          <w:szCs w:val="24"/>
        </w:rPr>
      </w:pPr>
    </w:p>
    <w:p w14:paraId="7B3C839C" w14:textId="77777777" w:rsidR="00F62252" w:rsidRDefault="00F62252" w:rsidP="00820971">
      <w:pPr>
        <w:spacing w:after="0" w:line="240" w:lineRule="auto"/>
        <w:ind w:left="360"/>
        <w:jc w:val="both"/>
        <w:rPr>
          <w:sz w:val="24"/>
          <w:szCs w:val="24"/>
        </w:rPr>
      </w:pPr>
    </w:p>
    <w:p w14:paraId="5B91EFB5"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316E2A2F" w14:textId="77777777" w:rsidTr="00330659">
        <w:tc>
          <w:tcPr>
            <w:tcW w:w="10206" w:type="dxa"/>
          </w:tcPr>
          <w:p w14:paraId="08A5CC4C" w14:textId="77777777" w:rsidR="00BA02E8" w:rsidRPr="00063098" w:rsidRDefault="00BA02E8" w:rsidP="00330659">
            <w:pPr>
              <w:spacing w:after="0" w:line="240" w:lineRule="auto"/>
              <w:ind w:left="34" w:right="176"/>
              <w:rPr>
                <w:rFonts w:ascii="Tahoma" w:hAnsi="Tahoma" w:cs="Tahoma"/>
                <w:iCs/>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 xml:space="preserve">a. </w:t>
            </w:r>
            <w:r w:rsidRPr="00D942A3">
              <w:rPr>
                <w:rFonts w:ascii="Tahoma" w:hAnsi="Tahoma" w:cs="Tahoma"/>
                <w:iCs/>
                <w:sz w:val="20"/>
                <w:szCs w:val="20"/>
              </w:rPr>
              <w:t>Sintesi dei contenuti del Progetto Individuale e sue modalità di coordinamento e interazione con il presente PEI, tenendo conto delle considerazioni della famiglia (se il progetto individuale è stato già redatto)</w:t>
            </w:r>
            <w:r w:rsidRPr="00063098">
              <w:rPr>
                <w:rFonts w:ascii="Tahoma" w:hAnsi="Tahoma" w:cs="Tahoma"/>
                <w:iCs/>
                <w:sz w:val="20"/>
                <w:szCs w:val="20"/>
              </w:rPr>
              <w:t xml:space="preserve"> _______</w:t>
            </w:r>
          </w:p>
          <w:p w14:paraId="5B9B3568" w14:textId="77777777" w:rsidR="00BA02E8" w:rsidRPr="00063098" w:rsidRDefault="00BA02E8" w:rsidP="00330659">
            <w:pPr>
              <w:spacing w:after="0" w:line="240" w:lineRule="auto"/>
              <w:ind w:left="34" w:right="176"/>
              <w:rPr>
                <w:rFonts w:ascii="Tahoma" w:hAnsi="Tahoma" w:cs="Tahoma"/>
                <w:iCs/>
                <w:sz w:val="20"/>
                <w:szCs w:val="20"/>
              </w:rPr>
            </w:pPr>
            <w:r w:rsidRPr="00063098">
              <w:rPr>
                <w:rFonts w:ascii="Tahoma" w:hAnsi="Tahoma" w:cs="Tahoma"/>
                <w:iCs/>
                <w:sz w:val="20"/>
                <w:szCs w:val="20"/>
              </w:rPr>
              <w:t>_________________________________________________________________________________________</w:t>
            </w:r>
          </w:p>
          <w:p w14:paraId="6C5CC0A7" w14:textId="77777777" w:rsidR="00BA02E8" w:rsidRPr="00063098" w:rsidRDefault="00BA02E8" w:rsidP="00330659">
            <w:pPr>
              <w:spacing w:after="0" w:line="240" w:lineRule="auto"/>
              <w:ind w:left="34" w:right="176"/>
              <w:rPr>
                <w:iCs/>
                <w:sz w:val="24"/>
                <w:szCs w:val="24"/>
              </w:rPr>
            </w:pPr>
            <w:r w:rsidRPr="00063098">
              <w:rPr>
                <w:iCs/>
                <w:sz w:val="20"/>
                <w:szCs w:val="20"/>
              </w:rPr>
              <w:t>__________________________________________________________________________________________________</w:t>
            </w:r>
          </w:p>
          <w:p w14:paraId="3D57B9C2" w14:textId="77777777" w:rsidR="00BA02E8" w:rsidRPr="00063098" w:rsidRDefault="00BA02E8" w:rsidP="00330659">
            <w:pPr>
              <w:spacing w:after="0" w:line="240" w:lineRule="auto"/>
              <w:ind w:left="34" w:right="176"/>
              <w:rPr>
                <w:iCs/>
                <w:sz w:val="10"/>
                <w:szCs w:val="10"/>
              </w:rPr>
            </w:pPr>
          </w:p>
          <w:p w14:paraId="697E2150" w14:textId="77777777" w:rsidR="00BA02E8" w:rsidRPr="00063098" w:rsidRDefault="00BA02E8" w:rsidP="00330659">
            <w:pPr>
              <w:spacing w:after="0" w:line="240" w:lineRule="auto"/>
              <w:ind w:left="34" w:right="176"/>
              <w:rPr>
                <w:rFonts w:ascii="Tahoma" w:hAnsi="Tahoma" w:cs="Tahoma"/>
                <w:iCs/>
                <w:sz w:val="20"/>
                <w:szCs w:val="20"/>
              </w:rPr>
            </w:pPr>
            <w:r w:rsidRPr="00063098">
              <w:rPr>
                <w:rFonts w:ascii="Tahoma" w:hAnsi="Tahoma" w:cs="Tahoma"/>
                <w:iCs/>
                <w:sz w:val="20"/>
                <w:szCs w:val="20"/>
              </w:rPr>
              <w:t>b. Indicazioni da considerare nella redazione del progetto individuale di cui all’articolo 14 Legge n. 328/00 (se il progetto individuale è stato richiesto e deve ancora essere redatto)</w:t>
            </w:r>
          </w:p>
          <w:p w14:paraId="26D0F219"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8E48279"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A5518D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F10E80E" w14:textId="77777777" w:rsidTr="00EE0F9B">
        <w:tc>
          <w:tcPr>
            <w:tcW w:w="10206" w:type="dxa"/>
          </w:tcPr>
          <w:p w14:paraId="5DA648FE"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F4B1928"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96B970F" w14:textId="77777777" w:rsidTr="00EE0F9B">
        <w:tc>
          <w:tcPr>
            <w:tcW w:w="10206" w:type="dxa"/>
          </w:tcPr>
          <w:p w14:paraId="16A3105E"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8B7B13B" w14:textId="77777777" w:rsidR="00820971" w:rsidRDefault="00820971" w:rsidP="00EE0F9B">
            <w:pPr>
              <w:spacing w:after="60"/>
              <w:ind w:left="34" w:hanging="11"/>
              <w:jc w:val="both"/>
              <w:rPr>
                <w:rFonts w:ascii="Tahoma" w:eastAsia="Tahoma" w:hAnsi="Tahoma" w:cs="Tahoma"/>
                <w:sz w:val="20"/>
                <w:szCs w:val="20"/>
              </w:rPr>
            </w:pPr>
          </w:p>
          <w:p w14:paraId="0A16D810"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753B7986" w14:textId="77777777" w:rsidTr="00EE0F9B">
        <w:tc>
          <w:tcPr>
            <w:tcW w:w="10206" w:type="dxa"/>
          </w:tcPr>
          <w:p w14:paraId="1F8EEB9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8F11B8E" w14:textId="77777777" w:rsidR="00820971" w:rsidRDefault="00820971" w:rsidP="00EE0F9B">
            <w:pPr>
              <w:spacing w:after="60"/>
              <w:ind w:left="34" w:hanging="11"/>
              <w:jc w:val="both"/>
              <w:rPr>
                <w:rFonts w:ascii="Tahoma" w:eastAsia="Tahoma" w:hAnsi="Tahoma" w:cs="Tahoma"/>
                <w:sz w:val="20"/>
                <w:szCs w:val="20"/>
              </w:rPr>
            </w:pPr>
          </w:p>
          <w:p w14:paraId="64BB01A8"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0452D16E" w14:textId="77777777" w:rsidTr="00EE0F9B">
        <w:tc>
          <w:tcPr>
            <w:tcW w:w="10206" w:type="dxa"/>
          </w:tcPr>
          <w:p w14:paraId="05B1EE50"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16102471" w14:textId="77777777" w:rsidR="00820971" w:rsidRPr="00AE27EC" w:rsidRDefault="00820971" w:rsidP="000C0A27">
            <w:pPr>
              <w:spacing w:after="240"/>
              <w:jc w:val="both"/>
              <w:rPr>
                <w:rFonts w:ascii="Tahoma" w:eastAsia="Tahoma" w:hAnsi="Tahoma" w:cs="Tahoma"/>
                <w:sz w:val="20"/>
                <w:szCs w:val="20"/>
              </w:rPr>
            </w:pPr>
          </w:p>
        </w:tc>
      </w:tr>
    </w:tbl>
    <w:p w14:paraId="78391C49" w14:textId="7FCAD106"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Revisione</w:t>
      </w:r>
      <w:r w:rsidR="00FE55F1">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A23E78B" w14:textId="77777777" w:rsidTr="00EE0F9B">
        <w:trPr>
          <w:cantSplit/>
        </w:trPr>
        <w:tc>
          <w:tcPr>
            <w:tcW w:w="2268" w:type="dxa"/>
          </w:tcPr>
          <w:p w14:paraId="41FF069E"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FADBD07" w14:textId="77777777" w:rsidR="00820971" w:rsidRDefault="00820971" w:rsidP="00EE0F9B">
            <w:pPr>
              <w:rPr>
                <w:rFonts w:ascii="Tahoma" w:hAnsi="Tahoma" w:cs="Tahoma"/>
                <w:sz w:val="20"/>
                <w:szCs w:val="20"/>
              </w:rPr>
            </w:pPr>
          </w:p>
          <w:p w14:paraId="7739A961" w14:textId="77777777" w:rsidR="00820971" w:rsidRPr="0088391D" w:rsidRDefault="00820971" w:rsidP="00EE0F9B">
            <w:pPr>
              <w:rPr>
                <w:rFonts w:ascii="Tahoma" w:hAnsi="Tahoma" w:cs="Tahoma"/>
                <w:sz w:val="20"/>
                <w:szCs w:val="20"/>
              </w:rPr>
            </w:pPr>
          </w:p>
        </w:tc>
      </w:tr>
    </w:tbl>
    <w:p w14:paraId="4E76C2B2"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D18029A" w14:textId="77777777" w:rsidR="00820971" w:rsidRPr="001F6FFB" w:rsidRDefault="00820971" w:rsidP="00820971">
      <w:pPr>
        <w:rPr>
          <w:rFonts w:ascii="Tahoma" w:hAnsi="Tahoma" w:cs="Tahoma"/>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1F6FFB">
        <w:rPr>
          <w:rFonts w:ascii="Tahoma" w:hAnsi="Tahoma" w:cs="Tahoma"/>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D28A2E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AB5CBCD" w14:textId="77777777" w:rsidTr="001C0A20">
        <w:trPr>
          <w:trHeight w:val="1127"/>
        </w:trPr>
        <w:tc>
          <w:tcPr>
            <w:tcW w:w="10206" w:type="dxa"/>
          </w:tcPr>
          <w:p w14:paraId="7AFEC418"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4B582D5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12BAEEC" w14:textId="77777777" w:rsidTr="00EE0F9B">
        <w:tc>
          <w:tcPr>
            <w:tcW w:w="4252" w:type="dxa"/>
          </w:tcPr>
          <w:p w14:paraId="10D079D0"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28DDE92B" w14:textId="77777777" w:rsidR="00820971" w:rsidRPr="00F32C47" w:rsidRDefault="00820971" w:rsidP="00EE0F9B">
            <w:pPr>
              <w:rPr>
                <w:rFonts w:ascii="Tahoma" w:hAnsi="Tahoma" w:cs="Tahoma"/>
                <w:sz w:val="20"/>
                <w:szCs w:val="20"/>
              </w:rPr>
            </w:pPr>
          </w:p>
          <w:p w14:paraId="6446F0D5" w14:textId="77777777" w:rsidR="00820971" w:rsidRDefault="00820971" w:rsidP="00EE0F9B">
            <w:pPr>
              <w:rPr>
                <w:rFonts w:ascii="Tahoma" w:hAnsi="Tahoma" w:cs="Tahoma"/>
                <w:sz w:val="20"/>
                <w:szCs w:val="20"/>
              </w:rPr>
            </w:pPr>
          </w:p>
          <w:p w14:paraId="10920FE5" w14:textId="77777777" w:rsidR="00820971" w:rsidRPr="00F32C47" w:rsidRDefault="00820971" w:rsidP="00EE0F9B">
            <w:pPr>
              <w:spacing w:after="0"/>
              <w:rPr>
                <w:rFonts w:ascii="Tahoma" w:hAnsi="Tahoma" w:cs="Tahoma"/>
                <w:sz w:val="20"/>
                <w:szCs w:val="20"/>
              </w:rPr>
            </w:pPr>
          </w:p>
        </w:tc>
        <w:tc>
          <w:tcPr>
            <w:tcW w:w="5954" w:type="dxa"/>
          </w:tcPr>
          <w:p w14:paraId="4E7888FA"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03E24DE2" w14:textId="77777777" w:rsidR="00820971" w:rsidRDefault="00820971" w:rsidP="00820971">
      <w:pPr>
        <w:spacing w:after="0"/>
        <w:rPr>
          <w:rFonts w:ascii="Tahoma" w:hAnsi="Tahoma" w:cs="Tahoma"/>
          <w:i/>
          <w:iCs/>
          <w:sz w:val="16"/>
          <w:szCs w:val="16"/>
        </w:rPr>
      </w:pPr>
    </w:p>
    <w:p w14:paraId="1BD288C8" w14:textId="77777777" w:rsidR="00820971" w:rsidRPr="001F6FFB" w:rsidRDefault="00820971" w:rsidP="00820971">
      <w:pPr>
        <w:rPr>
          <w:rFonts w:ascii="Tahoma" w:hAnsi="Tahoma" w:cs="Tahoma"/>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1F6FFB">
        <w:rPr>
          <w:rFonts w:ascii="Tahoma" w:hAnsi="Tahoma" w:cs="Tahoma"/>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6D6300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DDF0FBE" w14:textId="77777777" w:rsidTr="000C0A27">
        <w:trPr>
          <w:trHeight w:val="1279"/>
        </w:trPr>
        <w:tc>
          <w:tcPr>
            <w:tcW w:w="10206" w:type="dxa"/>
          </w:tcPr>
          <w:p w14:paraId="11FDBFD9"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4EB5995C" w14:textId="77777777" w:rsidR="001B16D5" w:rsidRDefault="001B16D5" w:rsidP="00EE0F9B">
            <w:pPr>
              <w:rPr>
                <w:rFonts w:ascii="Tahoma" w:hAnsi="Tahoma" w:cs="Tahoma"/>
                <w:sz w:val="20"/>
                <w:szCs w:val="20"/>
              </w:rPr>
            </w:pPr>
          </w:p>
          <w:p w14:paraId="27C93ABC" w14:textId="77777777" w:rsidR="001B16D5" w:rsidRPr="00F32C47" w:rsidRDefault="001B16D5" w:rsidP="00EE0F9B">
            <w:pPr>
              <w:rPr>
                <w:rFonts w:ascii="Tahoma" w:hAnsi="Tahoma" w:cs="Tahoma"/>
                <w:sz w:val="20"/>
                <w:szCs w:val="20"/>
              </w:rPr>
            </w:pPr>
          </w:p>
        </w:tc>
      </w:tr>
    </w:tbl>
    <w:p w14:paraId="216BD6E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2667164" w14:textId="77777777" w:rsidTr="00EE0F9B">
        <w:tc>
          <w:tcPr>
            <w:tcW w:w="4252" w:type="dxa"/>
          </w:tcPr>
          <w:p w14:paraId="411F03C0"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DDFB550" w14:textId="77777777" w:rsidR="00820971" w:rsidRPr="00F32C47" w:rsidRDefault="00820971" w:rsidP="00EE0F9B">
            <w:pPr>
              <w:rPr>
                <w:rFonts w:ascii="Tahoma" w:hAnsi="Tahoma" w:cs="Tahoma"/>
                <w:sz w:val="20"/>
                <w:szCs w:val="20"/>
              </w:rPr>
            </w:pPr>
          </w:p>
          <w:p w14:paraId="6A3BB2B9" w14:textId="77777777" w:rsidR="00820971" w:rsidRPr="00F32C47" w:rsidRDefault="00820971" w:rsidP="00EE0F9B">
            <w:pPr>
              <w:rPr>
                <w:rFonts w:ascii="Tahoma" w:hAnsi="Tahoma" w:cs="Tahoma"/>
                <w:sz w:val="20"/>
                <w:szCs w:val="20"/>
              </w:rPr>
            </w:pPr>
          </w:p>
          <w:p w14:paraId="0F445C4B" w14:textId="77777777" w:rsidR="00820971" w:rsidRDefault="00820971" w:rsidP="00EE0F9B">
            <w:pPr>
              <w:rPr>
                <w:rFonts w:ascii="Tahoma" w:hAnsi="Tahoma" w:cs="Tahoma"/>
                <w:sz w:val="20"/>
                <w:szCs w:val="20"/>
              </w:rPr>
            </w:pPr>
          </w:p>
          <w:p w14:paraId="4C95711A" w14:textId="77777777" w:rsidR="00820971" w:rsidRPr="00F32C47" w:rsidRDefault="00820971" w:rsidP="00EE0F9B">
            <w:pPr>
              <w:rPr>
                <w:rFonts w:ascii="Tahoma" w:hAnsi="Tahoma" w:cs="Tahoma"/>
                <w:sz w:val="20"/>
                <w:szCs w:val="20"/>
              </w:rPr>
            </w:pPr>
          </w:p>
        </w:tc>
        <w:tc>
          <w:tcPr>
            <w:tcW w:w="5954" w:type="dxa"/>
          </w:tcPr>
          <w:p w14:paraId="1C20D3B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F18CA5E" w14:textId="77777777" w:rsidR="00820971" w:rsidRPr="001F6FFB" w:rsidRDefault="00820971" w:rsidP="000C0A27">
      <w:pPr>
        <w:spacing w:before="120" w:after="0"/>
        <w:rPr>
          <w:rFonts w:ascii="Tahoma" w:hAnsi="Tahoma" w:cs="Tahoma"/>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1F6FFB">
        <w:rPr>
          <w:rFonts w:ascii="Tahoma" w:hAnsi="Tahoma" w:cs="Tahoma"/>
          <w:sz w:val="16"/>
          <w:szCs w:val="16"/>
        </w:rPr>
        <w:t>si faccia riferimento all'autonomia della persona e all'autonomia sociale, alle dimensioni motorio-prassica (motricità globale, motricità fine, prassie semplici e complesse) e sensoriale (funzionalità visiva, uditiva, tattile)</w:t>
      </w:r>
    </w:p>
    <w:p w14:paraId="1518451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FE89053" w14:textId="77777777" w:rsidTr="000C0A27">
        <w:trPr>
          <w:trHeight w:val="1169"/>
        </w:trPr>
        <w:tc>
          <w:tcPr>
            <w:tcW w:w="10206" w:type="dxa"/>
          </w:tcPr>
          <w:p w14:paraId="5F1FBED3"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7F59AA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6B5B7AA" w14:textId="77777777" w:rsidTr="00EE0F9B">
        <w:tc>
          <w:tcPr>
            <w:tcW w:w="4252" w:type="dxa"/>
          </w:tcPr>
          <w:p w14:paraId="243B55C9"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356B466" w14:textId="77777777" w:rsidR="00820971" w:rsidRPr="00F32C47" w:rsidRDefault="00820971" w:rsidP="00EE0F9B">
            <w:pPr>
              <w:rPr>
                <w:rFonts w:ascii="Tahoma" w:hAnsi="Tahoma" w:cs="Tahoma"/>
                <w:sz w:val="20"/>
                <w:szCs w:val="20"/>
              </w:rPr>
            </w:pPr>
          </w:p>
          <w:p w14:paraId="00535F43" w14:textId="77777777" w:rsidR="00820971" w:rsidRDefault="00820971" w:rsidP="00EE0F9B">
            <w:pPr>
              <w:rPr>
                <w:rFonts w:ascii="Tahoma" w:hAnsi="Tahoma" w:cs="Tahoma"/>
                <w:sz w:val="20"/>
                <w:szCs w:val="20"/>
              </w:rPr>
            </w:pPr>
          </w:p>
          <w:p w14:paraId="197A3548" w14:textId="77777777" w:rsidR="00820971" w:rsidRDefault="00820971" w:rsidP="00EE0F9B">
            <w:pPr>
              <w:rPr>
                <w:rFonts w:ascii="Tahoma" w:hAnsi="Tahoma" w:cs="Tahoma"/>
                <w:sz w:val="20"/>
                <w:szCs w:val="20"/>
              </w:rPr>
            </w:pPr>
          </w:p>
          <w:p w14:paraId="005AB785" w14:textId="77777777" w:rsidR="00820971" w:rsidRPr="00F32C47" w:rsidRDefault="00820971" w:rsidP="00EE0F9B">
            <w:pPr>
              <w:spacing w:after="0"/>
              <w:rPr>
                <w:rFonts w:ascii="Tahoma" w:hAnsi="Tahoma" w:cs="Tahoma"/>
                <w:sz w:val="20"/>
                <w:szCs w:val="20"/>
              </w:rPr>
            </w:pPr>
          </w:p>
        </w:tc>
        <w:tc>
          <w:tcPr>
            <w:tcW w:w="5954" w:type="dxa"/>
          </w:tcPr>
          <w:p w14:paraId="333F192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453A067" w14:textId="77777777" w:rsidR="00820971" w:rsidRPr="006C035E"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6C035E">
        <w:rPr>
          <w:b w:val="0"/>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73D74F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80A37A6" w14:textId="77777777" w:rsidTr="00842FD4">
        <w:trPr>
          <w:trHeight w:val="1900"/>
        </w:trPr>
        <w:tc>
          <w:tcPr>
            <w:tcW w:w="10206" w:type="dxa"/>
          </w:tcPr>
          <w:p w14:paraId="7BBDB65E"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7B05ACC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0AD2F24" w14:textId="77777777" w:rsidTr="00EE0F9B">
        <w:tc>
          <w:tcPr>
            <w:tcW w:w="4252" w:type="dxa"/>
          </w:tcPr>
          <w:p w14:paraId="23C12C9A"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44D8C452" w14:textId="77777777" w:rsidR="00820971" w:rsidRPr="001B3FE0" w:rsidRDefault="00820971" w:rsidP="00EE0F9B">
            <w:pPr>
              <w:rPr>
                <w:rFonts w:ascii="Tahoma" w:hAnsi="Tahoma" w:cs="Tahoma"/>
                <w:sz w:val="24"/>
                <w:szCs w:val="24"/>
              </w:rPr>
            </w:pPr>
          </w:p>
          <w:p w14:paraId="4AF0565B" w14:textId="77777777" w:rsidR="001B16D5" w:rsidRPr="001B3FE0" w:rsidRDefault="001B16D5" w:rsidP="00EE0F9B">
            <w:pPr>
              <w:rPr>
                <w:rFonts w:ascii="Tahoma" w:hAnsi="Tahoma" w:cs="Tahoma"/>
                <w:sz w:val="24"/>
                <w:szCs w:val="24"/>
              </w:rPr>
            </w:pPr>
          </w:p>
        </w:tc>
        <w:tc>
          <w:tcPr>
            <w:tcW w:w="5954" w:type="dxa"/>
          </w:tcPr>
          <w:p w14:paraId="012DAF5D"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1EF6664D" w14:textId="0B5D8D6A"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F67EB0">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039D015B" w14:textId="77777777" w:rsidTr="00BA02E8">
        <w:tc>
          <w:tcPr>
            <w:tcW w:w="2410" w:type="dxa"/>
          </w:tcPr>
          <w:p w14:paraId="6DBF5E54"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192ABDB" w14:textId="77777777" w:rsidR="00820971" w:rsidRDefault="00820971" w:rsidP="00EE0F9B">
            <w:pPr>
              <w:rPr>
                <w:rFonts w:ascii="Tahoma" w:hAnsi="Tahoma" w:cs="Tahoma"/>
                <w:sz w:val="20"/>
                <w:szCs w:val="20"/>
              </w:rPr>
            </w:pPr>
          </w:p>
          <w:p w14:paraId="52D7EDC3" w14:textId="77777777" w:rsidR="00820971" w:rsidRDefault="00820971" w:rsidP="00EE0F9B">
            <w:pPr>
              <w:rPr>
                <w:rFonts w:ascii="Tahoma" w:hAnsi="Tahoma" w:cs="Tahoma"/>
                <w:sz w:val="20"/>
                <w:szCs w:val="20"/>
              </w:rPr>
            </w:pPr>
          </w:p>
          <w:p w14:paraId="40C93FAF" w14:textId="77777777" w:rsidR="00820971" w:rsidRPr="0088391D" w:rsidRDefault="00820971" w:rsidP="00EE0F9B">
            <w:pPr>
              <w:rPr>
                <w:rFonts w:ascii="Tahoma" w:hAnsi="Tahoma" w:cs="Tahoma"/>
                <w:sz w:val="20"/>
                <w:szCs w:val="20"/>
              </w:rPr>
            </w:pPr>
          </w:p>
        </w:tc>
      </w:tr>
    </w:tbl>
    <w:p w14:paraId="3949BF4C"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498F51B" w14:textId="77777777" w:rsidTr="00EE0F9B">
        <w:tc>
          <w:tcPr>
            <w:tcW w:w="2410" w:type="dxa"/>
            <w:shd w:val="clear" w:color="auto" w:fill="auto"/>
          </w:tcPr>
          <w:p w14:paraId="5D3CAC23"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7BA49945" w14:textId="77777777" w:rsidR="00820971" w:rsidRPr="00AA7F25" w:rsidRDefault="00820971" w:rsidP="00EE0F9B">
            <w:pPr>
              <w:jc w:val="both"/>
              <w:rPr>
                <w:rFonts w:ascii="Tahoma" w:hAnsi="Tahoma" w:cs="Tahoma"/>
                <w:bCs/>
              </w:rPr>
            </w:pPr>
          </w:p>
        </w:tc>
      </w:tr>
    </w:tbl>
    <w:p w14:paraId="2B00158E"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C535C4F" w14:textId="77777777" w:rsidR="00292271" w:rsidRDefault="00292271" w:rsidP="00292271">
      <w:pPr>
        <w:pStyle w:val="Corpotesto"/>
        <w:spacing w:before="131"/>
        <w:ind w:left="147"/>
      </w:pPr>
      <w:r>
        <w:t>Osservazioni</w:t>
      </w:r>
      <w:r>
        <w:rPr>
          <w:spacing w:val="-1"/>
        </w:rPr>
        <w:t xml:space="preserve"> </w:t>
      </w:r>
      <w:r>
        <w:t>nel</w:t>
      </w:r>
      <w:r>
        <w:rPr>
          <w:spacing w:val="-2"/>
        </w:rPr>
        <w:t xml:space="preserve"> </w:t>
      </w:r>
      <w:r>
        <w:t>contesto</w:t>
      </w:r>
      <w:r>
        <w:rPr>
          <w:spacing w:val="-2"/>
        </w:rPr>
        <w:t xml:space="preserve"> </w:t>
      </w:r>
      <w:r>
        <w:t>scolastico -</w:t>
      </w:r>
      <w:r>
        <w:rPr>
          <w:spacing w:val="-3"/>
        </w:rPr>
        <w:t xml:space="preserve"> </w:t>
      </w:r>
      <w:r>
        <w:t>fisico,</w:t>
      </w:r>
      <w:r>
        <w:rPr>
          <w:spacing w:val="-1"/>
        </w:rPr>
        <w:t xml:space="preserve"> </w:t>
      </w:r>
      <w:r>
        <w:t>organizzativo,</w:t>
      </w:r>
      <w:r>
        <w:rPr>
          <w:spacing w:val="-4"/>
        </w:rPr>
        <w:t xml:space="preserve"> </w:t>
      </w:r>
      <w:r>
        <w:t>relazionale</w:t>
      </w:r>
      <w:r>
        <w:rPr>
          <w:spacing w:val="-2"/>
        </w:rPr>
        <w:t xml:space="preserve"> </w:t>
      </w:r>
      <w:r>
        <w:t>-</w:t>
      </w:r>
      <w:r>
        <w:rPr>
          <w:spacing w:val="-4"/>
        </w:rPr>
        <w:t xml:space="preserve"> </w:t>
      </w:r>
      <w:r>
        <w:t>con</w:t>
      </w:r>
      <w:r>
        <w:rPr>
          <w:spacing w:val="-3"/>
        </w:rPr>
        <w:t xml:space="preserve"> </w:t>
      </w:r>
      <w:r>
        <w:t>indicazione</w:t>
      </w:r>
      <w:r>
        <w:rPr>
          <w:spacing w:val="-2"/>
        </w:rPr>
        <w:t xml:space="preserve"> </w:t>
      </w:r>
      <w:r>
        <w:t>delle</w:t>
      </w:r>
      <w:r>
        <w:rPr>
          <w:spacing w:val="-2"/>
        </w:rPr>
        <w:t xml:space="preserve"> </w:t>
      </w:r>
      <w:r>
        <w:t>barriere</w:t>
      </w:r>
      <w:r>
        <w:rPr>
          <w:spacing w:val="-2"/>
        </w:rPr>
        <w:t xml:space="preserve"> </w:t>
      </w:r>
      <w:r>
        <w:t>e</w:t>
      </w:r>
      <w:r>
        <w:rPr>
          <w:spacing w:val="-3"/>
        </w:rPr>
        <w:t xml:space="preserve"> </w:t>
      </w:r>
      <w:r>
        <w:t>dei</w:t>
      </w:r>
      <w:r>
        <w:rPr>
          <w:spacing w:val="-2"/>
        </w:rPr>
        <w:t xml:space="preserve"> </w:t>
      </w:r>
      <w:r>
        <w:t>facilitatori</w:t>
      </w:r>
      <w:r>
        <w:rPr>
          <w:spacing w:val="-4"/>
        </w:rPr>
        <w:t xml:space="preserve"> </w:t>
      </w:r>
      <w:r>
        <w:t>a</w:t>
      </w:r>
    </w:p>
    <w:p w14:paraId="75090AB4" w14:textId="77777777" w:rsidR="00292271" w:rsidRDefault="00292271" w:rsidP="00292271">
      <w:pPr>
        <w:pStyle w:val="Corpotesto"/>
        <w:spacing w:before="17"/>
        <w:ind w:left="147"/>
      </w:pPr>
      <w:r>
        <w:t>seguito</w:t>
      </w:r>
      <w:r>
        <w:rPr>
          <w:spacing w:val="-5"/>
        </w:rPr>
        <w:t xml:space="preserve"> </w:t>
      </w:r>
      <w:r>
        <w:t>dell’osservazione</w:t>
      </w:r>
      <w:r>
        <w:rPr>
          <w:spacing w:val="-4"/>
        </w:rPr>
        <w:t xml:space="preserve"> </w:t>
      </w:r>
      <w:r>
        <w:t>sistematica</w:t>
      </w:r>
      <w:r>
        <w:rPr>
          <w:spacing w:val="-1"/>
        </w:rPr>
        <w:t xml:space="preserve"> </w:t>
      </w:r>
      <w:r>
        <w:t>dell’alunno/a</w:t>
      </w:r>
      <w:r>
        <w:rPr>
          <w:spacing w:val="-3"/>
        </w:rPr>
        <w:t xml:space="preserve"> </w:t>
      </w:r>
      <w:r>
        <w:t>e</w:t>
      </w:r>
      <w:r>
        <w:rPr>
          <w:spacing w:val="-4"/>
        </w:rPr>
        <w:t xml:space="preserve"> </w:t>
      </w:r>
      <w:r>
        <w:t>della</w:t>
      </w:r>
      <w:r>
        <w:rPr>
          <w:spacing w:val="-3"/>
        </w:rPr>
        <w:t xml:space="preserve"> </w:t>
      </w:r>
      <w:r>
        <w:t>classe.</w:t>
      </w:r>
    </w:p>
    <w:p w14:paraId="3D47AF18" w14:textId="020C42A4" w:rsidR="00820971" w:rsidRDefault="00820971" w:rsidP="00820971">
      <w:pPr>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B0088F0" w14:textId="77777777" w:rsidTr="00EE0F9B">
        <w:tc>
          <w:tcPr>
            <w:tcW w:w="10206" w:type="dxa"/>
            <w:shd w:val="clear" w:color="auto" w:fill="auto"/>
          </w:tcPr>
          <w:p w14:paraId="021502A4" w14:textId="77777777" w:rsidR="00820971" w:rsidRDefault="00820971" w:rsidP="00EE0F9B">
            <w:pPr>
              <w:jc w:val="both"/>
              <w:rPr>
                <w:rFonts w:ascii="Tahoma" w:hAnsi="Tahoma" w:cs="Tahoma"/>
                <w:sz w:val="18"/>
                <w:szCs w:val="18"/>
              </w:rPr>
            </w:pPr>
          </w:p>
          <w:p w14:paraId="7B12F5A9" w14:textId="77777777" w:rsidR="00820971" w:rsidRDefault="00820971" w:rsidP="00EE0F9B">
            <w:pPr>
              <w:jc w:val="both"/>
              <w:rPr>
                <w:rFonts w:ascii="Tahoma" w:hAnsi="Tahoma" w:cs="Tahoma"/>
                <w:sz w:val="18"/>
                <w:szCs w:val="18"/>
              </w:rPr>
            </w:pPr>
          </w:p>
          <w:p w14:paraId="21675B6B" w14:textId="77777777" w:rsidR="00820971" w:rsidRDefault="00820971" w:rsidP="00EE0F9B">
            <w:pPr>
              <w:jc w:val="both"/>
              <w:rPr>
                <w:rFonts w:ascii="Tahoma" w:hAnsi="Tahoma" w:cs="Tahoma"/>
                <w:sz w:val="18"/>
                <w:szCs w:val="18"/>
              </w:rPr>
            </w:pPr>
          </w:p>
          <w:p w14:paraId="152AEE91" w14:textId="77777777" w:rsidR="00820971" w:rsidRDefault="00820971" w:rsidP="00EE0F9B">
            <w:pPr>
              <w:jc w:val="both"/>
              <w:rPr>
                <w:rFonts w:ascii="Tahoma" w:hAnsi="Tahoma" w:cs="Tahoma"/>
                <w:sz w:val="18"/>
                <w:szCs w:val="18"/>
              </w:rPr>
            </w:pPr>
          </w:p>
          <w:p w14:paraId="2B0EEA39" w14:textId="77777777" w:rsidR="00820971" w:rsidRDefault="00820971" w:rsidP="00EE0F9B">
            <w:pPr>
              <w:jc w:val="both"/>
              <w:rPr>
                <w:rFonts w:ascii="Tahoma" w:hAnsi="Tahoma" w:cs="Tahoma"/>
                <w:sz w:val="18"/>
                <w:szCs w:val="18"/>
              </w:rPr>
            </w:pPr>
          </w:p>
          <w:p w14:paraId="763C535D" w14:textId="77777777" w:rsidR="00820971" w:rsidRDefault="00820971" w:rsidP="00EE0F9B">
            <w:pPr>
              <w:jc w:val="both"/>
              <w:rPr>
                <w:rFonts w:ascii="Tahoma" w:hAnsi="Tahoma" w:cs="Tahoma"/>
                <w:bCs/>
              </w:rPr>
            </w:pPr>
          </w:p>
          <w:p w14:paraId="0356FBA5" w14:textId="77777777" w:rsidR="00820971" w:rsidRPr="00AA7F25" w:rsidRDefault="00820971" w:rsidP="00EE0F9B">
            <w:pPr>
              <w:jc w:val="both"/>
              <w:rPr>
                <w:rFonts w:ascii="Tahoma" w:hAnsi="Tahoma" w:cs="Tahoma"/>
                <w:bCs/>
              </w:rPr>
            </w:pPr>
          </w:p>
        </w:tc>
      </w:tr>
    </w:tbl>
    <w:p w14:paraId="30B0C35F" w14:textId="77777777" w:rsidR="00BB547F" w:rsidRDefault="00BB547F" w:rsidP="00820971">
      <w:pPr>
        <w:spacing w:before="120" w:after="0"/>
        <w:rPr>
          <w:rFonts w:ascii="Tahoma" w:hAnsi="Tahoma" w:cs="Tahoma"/>
          <w:b/>
          <w:bCs/>
          <w:sz w:val="20"/>
          <w:szCs w:val="20"/>
        </w:rPr>
      </w:pPr>
    </w:p>
    <w:p w14:paraId="2EEFFEA6" w14:textId="77777777" w:rsidR="00BB547F" w:rsidRDefault="00BB547F" w:rsidP="00820971">
      <w:pPr>
        <w:spacing w:before="120" w:after="0"/>
        <w:rPr>
          <w:rFonts w:ascii="Tahoma" w:hAnsi="Tahoma" w:cs="Tahoma"/>
          <w:b/>
          <w:bCs/>
          <w:sz w:val="20"/>
          <w:szCs w:val="20"/>
        </w:rPr>
      </w:pPr>
    </w:p>
    <w:p w14:paraId="1E92282C" w14:textId="2041B4C4"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393010">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47D1688" w14:textId="77777777" w:rsidTr="00EE0F9B">
        <w:tc>
          <w:tcPr>
            <w:tcW w:w="2268" w:type="dxa"/>
          </w:tcPr>
          <w:p w14:paraId="681BD050"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E136CF9" w14:textId="77777777" w:rsidR="00820971" w:rsidRDefault="00820971" w:rsidP="00EE0F9B">
            <w:pPr>
              <w:rPr>
                <w:rFonts w:ascii="Tahoma" w:hAnsi="Tahoma" w:cs="Tahoma"/>
                <w:sz w:val="20"/>
                <w:szCs w:val="20"/>
              </w:rPr>
            </w:pPr>
          </w:p>
          <w:p w14:paraId="1A48531E" w14:textId="77777777" w:rsidR="00820971" w:rsidRDefault="00820971" w:rsidP="00EE0F9B">
            <w:pPr>
              <w:rPr>
                <w:rFonts w:ascii="Tahoma" w:hAnsi="Tahoma" w:cs="Tahoma"/>
                <w:sz w:val="20"/>
                <w:szCs w:val="20"/>
              </w:rPr>
            </w:pPr>
          </w:p>
          <w:p w14:paraId="63A96463" w14:textId="77777777" w:rsidR="00820971" w:rsidRPr="0088391D" w:rsidRDefault="00820971" w:rsidP="00EE0F9B">
            <w:pPr>
              <w:rPr>
                <w:rFonts w:ascii="Tahoma" w:hAnsi="Tahoma" w:cs="Tahoma"/>
                <w:sz w:val="20"/>
                <w:szCs w:val="20"/>
              </w:rPr>
            </w:pPr>
          </w:p>
        </w:tc>
      </w:tr>
    </w:tbl>
    <w:p w14:paraId="7DD6672C"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9BF46A8" w14:textId="195ED34C" w:rsidR="00F06C90" w:rsidRDefault="00F06C90" w:rsidP="00F06C90">
      <w:pPr>
        <w:pStyle w:val="Corpotesto"/>
        <w:spacing w:before="131"/>
        <w:ind w:left="147"/>
      </w:pPr>
      <w:r>
        <w:t>Tenendo</w:t>
      </w:r>
      <w:r>
        <w:rPr>
          <w:spacing w:val="23"/>
        </w:rPr>
        <w:t xml:space="preserve"> </w:t>
      </w:r>
      <w:r>
        <w:t>conto</w:t>
      </w:r>
      <w:r>
        <w:rPr>
          <w:spacing w:val="22"/>
        </w:rPr>
        <w:t xml:space="preserve"> </w:t>
      </w:r>
      <w:r>
        <w:t>di</w:t>
      </w:r>
      <w:r>
        <w:rPr>
          <w:spacing w:val="21"/>
        </w:rPr>
        <w:t xml:space="preserve"> </w:t>
      </w:r>
      <w:r>
        <w:t>quanto</w:t>
      </w:r>
      <w:r>
        <w:rPr>
          <w:spacing w:val="25"/>
        </w:rPr>
        <w:t xml:space="preserve"> </w:t>
      </w:r>
      <w:r>
        <w:t>definito</w:t>
      </w:r>
      <w:r>
        <w:rPr>
          <w:spacing w:val="22"/>
        </w:rPr>
        <w:t xml:space="preserve"> </w:t>
      </w:r>
      <w:r>
        <w:t>nelle</w:t>
      </w:r>
      <w:r>
        <w:rPr>
          <w:spacing w:val="23"/>
        </w:rPr>
        <w:t xml:space="preserve"> </w:t>
      </w:r>
      <w:r>
        <w:t>Sezioni</w:t>
      </w:r>
      <w:r>
        <w:rPr>
          <w:spacing w:val="23"/>
        </w:rPr>
        <w:t xml:space="preserve"> </w:t>
      </w:r>
      <w:r>
        <w:t>5</w:t>
      </w:r>
      <w:r>
        <w:rPr>
          <w:spacing w:val="23"/>
        </w:rPr>
        <w:t xml:space="preserve"> </w:t>
      </w:r>
      <w:r>
        <w:t>e</w:t>
      </w:r>
      <w:r>
        <w:rPr>
          <w:spacing w:val="23"/>
        </w:rPr>
        <w:t xml:space="preserve"> </w:t>
      </w:r>
      <w:r>
        <w:t>6,</w:t>
      </w:r>
      <w:r>
        <w:rPr>
          <w:spacing w:val="10"/>
        </w:rPr>
        <w:t xml:space="preserve"> </w:t>
      </w:r>
      <w:r>
        <w:t>descrivere</w:t>
      </w:r>
      <w:r>
        <w:rPr>
          <w:spacing w:val="21"/>
        </w:rPr>
        <w:t xml:space="preserve"> </w:t>
      </w:r>
      <w:r>
        <w:t>gli</w:t>
      </w:r>
      <w:r>
        <w:rPr>
          <w:spacing w:val="22"/>
        </w:rPr>
        <w:t xml:space="preserve"> </w:t>
      </w:r>
      <w:r>
        <w:t>interventi</w:t>
      </w:r>
      <w:r>
        <w:rPr>
          <w:spacing w:val="23"/>
        </w:rPr>
        <w:t xml:space="preserve"> </w:t>
      </w:r>
      <w:r>
        <w:t>previsti</w:t>
      </w:r>
      <w:r>
        <w:rPr>
          <w:spacing w:val="20"/>
        </w:rPr>
        <w:t xml:space="preserve"> </w:t>
      </w:r>
      <w:r>
        <w:t>sul</w:t>
      </w:r>
      <w:r>
        <w:rPr>
          <w:spacing w:val="23"/>
        </w:rPr>
        <w:t xml:space="preserve"> </w:t>
      </w:r>
      <w:r>
        <w:t>contesto</w:t>
      </w:r>
      <w:r>
        <w:rPr>
          <w:spacing w:val="22"/>
        </w:rPr>
        <w:t xml:space="preserve"> </w:t>
      </w:r>
      <w:r>
        <w:t>e</w:t>
      </w:r>
      <w:r>
        <w:rPr>
          <w:spacing w:val="26"/>
        </w:rPr>
        <w:t xml:space="preserve"> </w:t>
      </w:r>
      <w:r>
        <w:t>sull’ambiente</w:t>
      </w:r>
      <w:r>
        <w:rPr>
          <w:spacing w:val="21"/>
        </w:rPr>
        <w:t xml:space="preserve"> </w:t>
      </w:r>
      <w:r>
        <w:t>di apprendimento.</w:t>
      </w:r>
    </w:p>
    <w:p w14:paraId="25410849" w14:textId="6A6B4AE2" w:rsidR="00820971" w:rsidRPr="00EF5B81" w:rsidRDefault="00820971" w:rsidP="00820971">
      <w:pPr>
        <w:shd w:val="clear" w:color="auto" w:fill="FFFFFF" w:themeFill="background1"/>
        <w:jc w:val="both"/>
        <w:rPr>
          <w:rFonts w:ascii="Tahoma" w:hAnsi="Tahoma" w:cs="Tahoma"/>
          <w:sz w:val="20"/>
          <w:szCs w:val="20"/>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B82CF24" w14:textId="77777777" w:rsidTr="00EE0F9B">
        <w:tc>
          <w:tcPr>
            <w:tcW w:w="10206" w:type="dxa"/>
            <w:shd w:val="clear" w:color="auto" w:fill="auto"/>
          </w:tcPr>
          <w:p w14:paraId="4AE79164" w14:textId="77777777" w:rsidR="00820971" w:rsidRDefault="00820971" w:rsidP="00EE0F9B">
            <w:pPr>
              <w:jc w:val="both"/>
              <w:rPr>
                <w:rFonts w:ascii="Tahoma" w:hAnsi="Tahoma" w:cs="Tahoma"/>
                <w:sz w:val="18"/>
                <w:szCs w:val="18"/>
              </w:rPr>
            </w:pPr>
          </w:p>
          <w:p w14:paraId="30C17E00" w14:textId="77777777" w:rsidR="00820971" w:rsidRDefault="00820971" w:rsidP="00EE0F9B">
            <w:pPr>
              <w:jc w:val="both"/>
              <w:rPr>
                <w:rFonts w:ascii="Tahoma" w:hAnsi="Tahoma" w:cs="Tahoma"/>
                <w:sz w:val="18"/>
                <w:szCs w:val="18"/>
              </w:rPr>
            </w:pPr>
          </w:p>
          <w:p w14:paraId="0A0B8338" w14:textId="77777777" w:rsidR="00820971" w:rsidRDefault="00820971" w:rsidP="00EE0F9B">
            <w:pPr>
              <w:jc w:val="both"/>
              <w:rPr>
                <w:rFonts w:ascii="Tahoma" w:hAnsi="Tahoma" w:cs="Tahoma"/>
                <w:sz w:val="18"/>
                <w:szCs w:val="18"/>
              </w:rPr>
            </w:pPr>
          </w:p>
          <w:p w14:paraId="76B5BE2D" w14:textId="77777777" w:rsidR="00820971" w:rsidRDefault="00820971" w:rsidP="00EE0F9B">
            <w:pPr>
              <w:jc w:val="both"/>
              <w:rPr>
                <w:rFonts w:ascii="Tahoma" w:hAnsi="Tahoma" w:cs="Tahoma"/>
                <w:sz w:val="18"/>
                <w:szCs w:val="18"/>
              </w:rPr>
            </w:pPr>
          </w:p>
          <w:p w14:paraId="354DC573" w14:textId="77777777" w:rsidR="00820971" w:rsidRDefault="00820971" w:rsidP="00EE0F9B">
            <w:pPr>
              <w:jc w:val="both"/>
              <w:rPr>
                <w:rFonts w:ascii="Tahoma" w:hAnsi="Tahoma" w:cs="Tahoma"/>
                <w:sz w:val="18"/>
                <w:szCs w:val="18"/>
              </w:rPr>
            </w:pPr>
          </w:p>
          <w:p w14:paraId="039CA56C" w14:textId="77777777" w:rsidR="001B16D5" w:rsidRPr="00AA7F25" w:rsidRDefault="001B16D5" w:rsidP="00EE0F9B">
            <w:pPr>
              <w:jc w:val="both"/>
              <w:rPr>
                <w:rFonts w:ascii="Tahoma" w:hAnsi="Tahoma" w:cs="Tahoma"/>
                <w:bCs/>
              </w:rPr>
            </w:pPr>
          </w:p>
        </w:tc>
      </w:tr>
    </w:tbl>
    <w:p w14:paraId="545166AD" w14:textId="21EF12E3"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Revisione</w:t>
      </w:r>
      <w:r w:rsidR="009B32E3">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449AB35" w14:textId="77777777" w:rsidTr="00EE0F9B">
        <w:tc>
          <w:tcPr>
            <w:tcW w:w="2268" w:type="dxa"/>
          </w:tcPr>
          <w:p w14:paraId="51DCE971"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2F471CA" w14:textId="77777777" w:rsidR="00820971" w:rsidRDefault="00820971" w:rsidP="00EE0F9B">
            <w:pPr>
              <w:rPr>
                <w:rFonts w:ascii="Tahoma" w:hAnsi="Tahoma" w:cs="Tahoma"/>
                <w:sz w:val="20"/>
                <w:szCs w:val="20"/>
              </w:rPr>
            </w:pPr>
          </w:p>
          <w:p w14:paraId="16BE0EC7" w14:textId="77777777" w:rsidR="00820971" w:rsidRPr="0088391D" w:rsidRDefault="00820971" w:rsidP="00EE0F9B">
            <w:pPr>
              <w:rPr>
                <w:rFonts w:ascii="Tahoma" w:hAnsi="Tahoma" w:cs="Tahoma"/>
                <w:sz w:val="20"/>
                <w:szCs w:val="20"/>
              </w:rPr>
            </w:pPr>
          </w:p>
        </w:tc>
      </w:tr>
    </w:tbl>
    <w:p w14:paraId="6939CB98"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99EEE4D" w14:textId="77777777" w:rsidTr="00EE0F9B">
        <w:tc>
          <w:tcPr>
            <w:tcW w:w="2268" w:type="dxa"/>
          </w:tcPr>
          <w:p w14:paraId="69448106"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416B839" w14:textId="77777777" w:rsidR="00820971" w:rsidRDefault="00820971" w:rsidP="00EE0F9B">
            <w:pPr>
              <w:rPr>
                <w:rFonts w:ascii="Tahoma" w:hAnsi="Tahoma" w:cs="Tahoma"/>
                <w:sz w:val="20"/>
                <w:szCs w:val="20"/>
              </w:rPr>
            </w:pPr>
          </w:p>
          <w:p w14:paraId="76A60B8A" w14:textId="77777777" w:rsidR="00820971" w:rsidRDefault="00820971" w:rsidP="00EE0F9B">
            <w:pPr>
              <w:rPr>
                <w:rFonts w:ascii="Tahoma" w:hAnsi="Tahoma" w:cs="Tahoma"/>
                <w:sz w:val="20"/>
                <w:szCs w:val="20"/>
              </w:rPr>
            </w:pPr>
          </w:p>
          <w:p w14:paraId="5B15AD1C" w14:textId="77777777" w:rsidR="00820971" w:rsidRPr="0088391D" w:rsidRDefault="00820971" w:rsidP="00EE0F9B">
            <w:pPr>
              <w:rPr>
                <w:rFonts w:ascii="Tahoma" w:hAnsi="Tahoma" w:cs="Tahoma"/>
                <w:sz w:val="20"/>
                <w:szCs w:val="20"/>
              </w:rPr>
            </w:pPr>
          </w:p>
        </w:tc>
      </w:tr>
    </w:tbl>
    <w:p w14:paraId="1128E5BA"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6901DDAB"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p w14:paraId="059975EB" w14:textId="38BE705E" w:rsidR="00947AC1" w:rsidRDefault="00947AC1" w:rsidP="00334C44">
      <w:pPr>
        <w:pStyle w:val="Corpotesto"/>
        <w:spacing w:before="17" w:line="259" w:lineRule="auto"/>
        <w:ind w:left="147" w:right="121"/>
      </w:pPr>
      <w:r>
        <w:t>(Anche</w:t>
      </w:r>
      <w:r>
        <w:rPr>
          <w:spacing w:val="-1"/>
        </w:rPr>
        <w:t xml:space="preserve"> </w:t>
      </w:r>
      <w:r>
        <w:t>nel</w:t>
      </w:r>
      <w:r>
        <w:rPr>
          <w:spacing w:val="-3"/>
        </w:rPr>
        <w:t xml:space="preserve"> </w:t>
      </w:r>
      <w:r>
        <w:t>caso</w:t>
      </w:r>
      <w:r>
        <w:rPr>
          <w:spacing w:val="-3"/>
        </w:rPr>
        <w:t xml:space="preserve"> </w:t>
      </w:r>
      <w:r>
        <w:t>in</w:t>
      </w:r>
      <w:r>
        <w:rPr>
          <w:spacing w:val="-4"/>
        </w:rPr>
        <w:t xml:space="preserve"> </w:t>
      </w:r>
      <w:r>
        <w:t>cui</w:t>
      </w:r>
      <w:r>
        <w:rPr>
          <w:spacing w:val="-2"/>
        </w:rPr>
        <w:t xml:space="preserve"> </w:t>
      </w:r>
      <w:r>
        <w:t>le</w:t>
      </w:r>
      <w:r>
        <w:rPr>
          <w:spacing w:val="-1"/>
        </w:rPr>
        <w:t xml:space="preserve"> </w:t>
      </w:r>
      <w:r>
        <w:t>discipline</w:t>
      </w:r>
      <w:r>
        <w:rPr>
          <w:spacing w:val="-3"/>
        </w:rPr>
        <w:t xml:space="preserve"> </w:t>
      </w:r>
      <w:r>
        <w:t>siano</w:t>
      </w:r>
      <w:r>
        <w:rPr>
          <w:spacing w:val="-3"/>
        </w:rPr>
        <w:t xml:space="preserve"> </w:t>
      </w:r>
      <w:r>
        <w:t>aggregate</w:t>
      </w:r>
      <w:r>
        <w:rPr>
          <w:spacing w:val="-3"/>
        </w:rPr>
        <w:t xml:space="preserve"> </w:t>
      </w:r>
      <w:r>
        <w:t>in</w:t>
      </w:r>
      <w:r>
        <w:rPr>
          <w:spacing w:val="-3"/>
        </w:rPr>
        <w:t xml:space="preserve"> </w:t>
      </w:r>
      <w:r>
        <w:t>aree</w:t>
      </w:r>
      <w:r>
        <w:rPr>
          <w:spacing w:val="-3"/>
        </w:rPr>
        <w:t xml:space="preserve"> </w:t>
      </w:r>
      <w:r>
        <w:t>disciplinari,</w:t>
      </w:r>
      <w:r>
        <w:rPr>
          <w:spacing w:val="-3"/>
        </w:rPr>
        <w:t xml:space="preserve"> </w:t>
      </w:r>
      <w:r>
        <w:t>la</w:t>
      </w:r>
      <w:r>
        <w:rPr>
          <w:spacing w:val="-1"/>
        </w:rPr>
        <w:t xml:space="preserve"> </w:t>
      </w:r>
      <w:r>
        <w:t>valutazione</w:t>
      </w:r>
      <w:r>
        <w:rPr>
          <w:spacing w:val="-2"/>
        </w:rPr>
        <w:t xml:space="preserve"> </w:t>
      </w:r>
      <w:r>
        <w:t>degli</w:t>
      </w:r>
      <w:r>
        <w:rPr>
          <w:spacing w:val="-4"/>
        </w:rPr>
        <w:t xml:space="preserve"> </w:t>
      </w:r>
      <w:r>
        <w:t>apprendimenti</w:t>
      </w:r>
      <w:r>
        <w:rPr>
          <w:spacing w:val="-2"/>
        </w:rPr>
        <w:t xml:space="preserve"> </w:t>
      </w:r>
      <w:r>
        <w:t>è</w:t>
      </w:r>
      <w:r>
        <w:rPr>
          <w:spacing w:val="-3"/>
        </w:rPr>
        <w:t xml:space="preserve"> </w:t>
      </w:r>
      <w:r>
        <w:t>sempre</w:t>
      </w:r>
      <w:r>
        <w:rPr>
          <w:spacing w:val="-60"/>
        </w:rPr>
        <w:t xml:space="preserve"> </w:t>
      </w:r>
      <w:r>
        <w:t>espressa</w:t>
      </w:r>
      <w:r>
        <w:rPr>
          <w:spacing w:val="-1"/>
        </w:rPr>
        <w:t xml:space="preserve"> </w:t>
      </w:r>
      <w:r>
        <w:t>per</w:t>
      </w:r>
      <w:r>
        <w:rPr>
          <w:spacing w:val="-1"/>
        </w:rPr>
        <w:t xml:space="preserve"> </w:t>
      </w:r>
      <w:r>
        <w:t>ciascuna disciplina)</w:t>
      </w:r>
    </w:p>
    <w:tbl>
      <w:tblPr>
        <w:tblStyle w:val="Grigliatabella"/>
        <w:tblW w:w="0" w:type="auto"/>
        <w:tblInd w:w="392" w:type="dxa"/>
        <w:tblLook w:val="04A0" w:firstRow="1" w:lastRow="0" w:firstColumn="1" w:lastColumn="0" w:noHBand="0" w:noVBand="1"/>
      </w:tblPr>
      <w:tblGrid>
        <w:gridCol w:w="10206"/>
      </w:tblGrid>
      <w:tr w:rsidR="00820971" w:rsidRPr="0088391D" w14:paraId="1305E8B2" w14:textId="77777777" w:rsidTr="00B707CA">
        <w:tc>
          <w:tcPr>
            <w:tcW w:w="10206" w:type="dxa"/>
          </w:tcPr>
          <w:p w14:paraId="07A1E5CE"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68F9CCE6"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5236952E"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64BCA61D" w14:textId="7FD80EC6"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 xml:space="preserve"> Progettazione disciplinare</w:t>
      </w:r>
    </w:p>
    <w:tbl>
      <w:tblPr>
        <w:tblStyle w:val="Grigliatabella"/>
        <w:tblW w:w="0" w:type="auto"/>
        <w:tblInd w:w="392" w:type="dxa"/>
        <w:tblLook w:val="04A0" w:firstRow="1" w:lastRow="0" w:firstColumn="1" w:lastColumn="0" w:noHBand="0" w:noVBand="1"/>
      </w:tblPr>
      <w:tblGrid>
        <w:gridCol w:w="2381"/>
        <w:gridCol w:w="7825"/>
      </w:tblGrid>
      <w:tr w:rsidR="00AF43FC" w:rsidRPr="0088391D" w14:paraId="5A606F97" w14:textId="77777777" w:rsidTr="00820971">
        <w:trPr>
          <w:cantSplit/>
        </w:trPr>
        <w:tc>
          <w:tcPr>
            <w:tcW w:w="2381" w:type="dxa"/>
          </w:tcPr>
          <w:p w14:paraId="343DA23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B85FA18" w14:textId="77777777" w:rsidR="00820971" w:rsidRPr="00AD7D7B" w:rsidRDefault="00820971" w:rsidP="00EE0F9B">
            <w:pPr>
              <w:rPr>
                <w:rFonts w:ascii="Tahoma" w:hAnsi="Tahoma" w:cs="Tahoma"/>
                <w:b/>
                <w:bCs/>
                <w:sz w:val="20"/>
                <w:szCs w:val="20"/>
              </w:rPr>
            </w:pPr>
          </w:p>
          <w:p w14:paraId="1DD82ED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6A0F1B2" w14:textId="315193DA" w:rsidR="00E20A81" w:rsidRDefault="00E20A81" w:rsidP="00BF003C">
            <w:pPr>
              <w:pStyle w:val="TableParagraph"/>
              <w:spacing w:before="2" w:line="259" w:lineRule="auto"/>
              <w:ind w:right="132"/>
              <w:rPr>
                <w:sz w:val="18"/>
              </w:rPr>
            </w:pPr>
            <w:r>
              <w:rPr>
                <w:sz w:val="18"/>
              </w:rPr>
              <w:t>Rispetto alla progettazione didattica della classe, sono applicate le seguenti personalizzazioni in</w:t>
            </w:r>
            <w:r w:rsidR="003E7F3A">
              <w:rPr>
                <w:sz w:val="18"/>
              </w:rPr>
              <w:t xml:space="preserve"> </w:t>
            </w:r>
            <w:r>
              <w:rPr>
                <w:spacing w:val="-54"/>
                <w:sz w:val="18"/>
              </w:rPr>
              <w:t xml:space="preserve"> </w:t>
            </w:r>
            <w:r>
              <w:rPr>
                <w:sz w:val="18"/>
              </w:rPr>
              <w:t>relazione agli obiettivi di apprendimento (conoscenze, abilità, traguardi di competenze), alle</w:t>
            </w:r>
            <w:r>
              <w:rPr>
                <w:spacing w:val="1"/>
                <w:sz w:val="18"/>
              </w:rPr>
              <w:t xml:space="preserve"> </w:t>
            </w:r>
            <w:r>
              <w:rPr>
                <w:sz w:val="18"/>
              </w:rPr>
              <w:t>strategie</w:t>
            </w:r>
            <w:r>
              <w:rPr>
                <w:spacing w:val="-2"/>
                <w:sz w:val="18"/>
              </w:rPr>
              <w:t xml:space="preserve"> </w:t>
            </w:r>
            <w:r>
              <w:rPr>
                <w:sz w:val="18"/>
              </w:rPr>
              <w:t>e</w:t>
            </w:r>
            <w:r>
              <w:rPr>
                <w:spacing w:val="-1"/>
                <w:sz w:val="18"/>
              </w:rPr>
              <w:t xml:space="preserve"> </w:t>
            </w:r>
            <w:r>
              <w:rPr>
                <w:sz w:val="18"/>
              </w:rPr>
              <w:t>metodologie</w:t>
            </w:r>
            <w:r>
              <w:rPr>
                <w:spacing w:val="-2"/>
                <w:sz w:val="18"/>
              </w:rPr>
              <w:t xml:space="preserve"> </w:t>
            </w:r>
            <w:r>
              <w:rPr>
                <w:sz w:val="18"/>
              </w:rPr>
              <w:t>didattiche,</w:t>
            </w:r>
            <w:r>
              <w:rPr>
                <w:spacing w:val="-2"/>
                <w:sz w:val="18"/>
              </w:rPr>
              <w:t xml:space="preserve"> </w:t>
            </w:r>
            <w:r>
              <w:rPr>
                <w:sz w:val="18"/>
              </w:rPr>
              <w:t>alle</w:t>
            </w:r>
            <w:r>
              <w:rPr>
                <w:spacing w:val="-1"/>
                <w:sz w:val="18"/>
              </w:rPr>
              <w:t xml:space="preserve"> </w:t>
            </w:r>
            <w:r>
              <w:rPr>
                <w:sz w:val="18"/>
              </w:rPr>
              <w:t>modalità</w:t>
            </w:r>
            <w:r>
              <w:rPr>
                <w:spacing w:val="-1"/>
                <w:sz w:val="18"/>
              </w:rPr>
              <w:t xml:space="preserve"> </w:t>
            </w:r>
            <w:r>
              <w:rPr>
                <w:sz w:val="18"/>
              </w:rPr>
              <w:t>di</w:t>
            </w:r>
            <w:r>
              <w:rPr>
                <w:spacing w:val="-1"/>
                <w:sz w:val="18"/>
              </w:rPr>
              <w:t xml:space="preserve"> </w:t>
            </w:r>
            <w:r>
              <w:rPr>
                <w:sz w:val="18"/>
              </w:rPr>
              <w:t>verifica</w:t>
            </w:r>
            <w:r>
              <w:rPr>
                <w:spacing w:val="-2"/>
                <w:sz w:val="18"/>
              </w:rPr>
              <w:t xml:space="preserve"> </w:t>
            </w:r>
            <w:r>
              <w:rPr>
                <w:sz w:val="18"/>
              </w:rPr>
              <w:t>e</w:t>
            </w:r>
            <w:r>
              <w:rPr>
                <w:spacing w:val="1"/>
                <w:sz w:val="18"/>
              </w:rPr>
              <w:t xml:space="preserve"> </w:t>
            </w:r>
            <w:r>
              <w:rPr>
                <w:sz w:val="18"/>
              </w:rPr>
              <w:t>ai</w:t>
            </w:r>
            <w:r>
              <w:rPr>
                <w:spacing w:val="-2"/>
                <w:sz w:val="18"/>
              </w:rPr>
              <w:t xml:space="preserve"> </w:t>
            </w:r>
            <w:r>
              <w:rPr>
                <w:sz w:val="18"/>
              </w:rPr>
              <w:t>criteri</w:t>
            </w:r>
            <w:r>
              <w:rPr>
                <w:spacing w:val="-3"/>
                <w:sz w:val="18"/>
              </w:rPr>
              <w:t xml:space="preserve"> </w:t>
            </w:r>
            <w:r>
              <w:rPr>
                <w:sz w:val="18"/>
              </w:rPr>
              <w:t>di</w:t>
            </w:r>
            <w:r>
              <w:rPr>
                <w:spacing w:val="-3"/>
                <w:sz w:val="18"/>
              </w:rPr>
              <w:t xml:space="preserve"> </w:t>
            </w:r>
            <w:r>
              <w:rPr>
                <w:sz w:val="18"/>
              </w:rPr>
              <w:t>valutazione</w:t>
            </w:r>
          </w:p>
          <w:p w14:paraId="752CFFDB" w14:textId="61A3198B" w:rsidR="00820971" w:rsidRPr="004C5F69" w:rsidRDefault="00F919BE" w:rsidP="00EE0F9B">
            <w:pPr>
              <w:tabs>
                <w:tab w:val="left" w:pos="216"/>
              </w:tabs>
              <w:rPr>
                <w:rFonts w:ascii="Tahoma" w:hAnsi="Tahoma" w:cs="Tahoma"/>
                <w:bCs/>
                <w:sz w:val="18"/>
                <w:szCs w:val="18"/>
              </w:rPr>
            </w:pPr>
            <w:r>
              <w:rPr>
                <w:rFonts w:ascii="Tahoma" w:hAnsi="Tahoma" w:cs="Tahoma"/>
                <w:bCs/>
                <w:sz w:val="18"/>
                <w:szCs w:val="18"/>
              </w:rPr>
              <w:t>___________________________________________________________________________</w:t>
            </w:r>
          </w:p>
        </w:tc>
      </w:tr>
      <w:tr w:rsidR="00AF43FC" w:rsidRPr="0088391D" w14:paraId="4FA09A71" w14:textId="77777777" w:rsidTr="00820971">
        <w:tc>
          <w:tcPr>
            <w:tcW w:w="2381" w:type="dxa"/>
          </w:tcPr>
          <w:p w14:paraId="40A5D79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54C6644" w14:textId="77777777" w:rsidR="00820971" w:rsidRPr="00AD7D7B" w:rsidRDefault="00820971" w:rsidP="00EE0F9B">
            <w:pPr>
              <w:rPr>
                <w:rFonts w:ascii="Tahoma" w:hAnsi="Tahoma" w:cs="Tahoma"/>
                <w:b/>
                <w:bCs/>
                <w:sz w:val="20"/>
                <w:szCs w:val="20"/>
              </w:rPr>
            </w:pPr>
          </w:p>
          <w:p w14:paraId="4EFC113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2267711" w14:textId="3BAB97E5" w:rsidR="00F919BE" w:rsidRDefault="00F919BE" w:rsidP="00BF003C">
            <w:pPr>
              <w:pStyle w:val="TableParagraph"/>
              <w:spacing w:before="2" w:line="259" w:lineRule="auto"/>
              <w:ind w:right="132"/>
              <w:rPr>
                <w:sz w:val="18"/>
              </w:rPr>
            </w:pPr>
            <w:r>
              <w:rPr>
                <w:sz w:val="18"/>
              </w:rPr>
              <w:t>Rispetto alla progettazione didattica della classe, sono applicate le seguenti personalizzazioni in</w:t>
            </w:r>
            <w:r w:rsidR="00BF003C">
              <w:rPr>
                <w:sz w:val="18"/>
              </w:rPr>
              <w:t xml:space="preserve"> </w:t>
            </w:r>
            <w:r>
              <w:rPr>
                <w:spacing w:val="-54"/>
                <w:sz w:val="18"/>
              </w:rPr>
              <w:t xml:space="preserve"> </w:t>
            </w:r>
            <w:r>
              <w:rPr>
                <w:sz w:val="18"/>
              </w:rPr>
              <w:t>relazione agli obiettivi di apprendimento (conoscenze, abilità, traguardi di competenze), alle</w:t>
            </w:r>
            <w:r>
              <w:rPr>
                <w:spacing w:val="1"/>
                <w:sz w:val="18"/>
              </w:rPr>
              <w:t xml:space="preserve"> </w:t>
            </w:r>
            <w:r>
              <w:rPr>
                <w:sz w:val="18"/>
              </w:rPr>
              <w:t>strategie</w:t>
            </w:r>
            <w:r>
              <w:rPr>
                <w:spacing w:val="-2"/>
                <w:sz w:val="18"/>
              </w:rPr>
              <w:t xml:space="preserve"> </w:t>
            </w:r>
            <w:r>
              <w:rPr>
                <w:sz w:val="18"/>
              </w:rPr>
              <w:t>e</w:t>
            </w:r>
            <w:r>
              <w:rPr>
                <w:spacing w:val="-1"/>
                <w:sz w:val="18"/>
              </w:rPr>
              <w:t xml:space="preserve"> </w:t>
            </w:r>
            <w:r>
              <w:rPr>
                <w:sz w:val="18"/>
              </w:rPr>
              <w:t>metodologie</w:t>
            </w:r>
            <w:r>
              <w:rPr>
                <w:spacing w:val="-2"/>
                <w:sz w:val="18"/>
              </w:rPr>
              <w:t xml:space="preserve"> </w:t>
            </w:r>
            <w:r>
              <w:rPr>
                <w:sz w:val="18"/>
              </w:rPr>
              <w:t>didattiche,</w:t>
            </w:r>
            <w:r>
              <w:rPr>
                <w:spacing w:val="-2"/>
                <w:sz w:val="18"/>
              </w:rPr>
              <w:t xml:space="preserve"> </w:t>
            </w:r>
            <w:r>
              <w:rPr>
                <w:sz w:val="18"/>
              </w:rPr>
              <w:t>alle</w:t>
            </w:r>
            <w:r>
              <w:rPr>
                <w:spacing w:val="-1"/>
                <w:sz w:val="18"/>
              </w:rPr>
              <w:t xml:space="preserve"> </w:t>
            </w:r>
            <w:r>
              <w:rPr>
                <w:sz w:val="18"/>
              </w:rPr>
              <w:t>modalità</w:t>
            </w:r>
            <w:r>
              <w:rPr>
                <w:spacing w:val="-1"/>
                <w:sz w:val="18"/>
              </w:rPr>
              <w:t xml:space="preserve"> </w:t>
            </w:r>
            <w:r>
              <w:rPr>
                <w:sz w:val="18"/>
              </w:rPr>
              <w:t>di</w:t>
            </w:r>
            <w:r>
              <w:rPr>
                <w:spacing w:val="-1"/>
                <w:sz w:val="18"/>
              </w:rPr>
              <w:t xml:space="preserve"> </w:t>
            </w:r>
            <w:r>
              <w:rPr>
                <w:sz w:val="18"/>
              </w:rPr>
              <w:t>verifica</w:t>
            </w:r>
            <w:r>
              <w:rPr>
                <w:spacing w:val="-2"/>
                <w:sz w:val="18"/>
              </w:rPr>
              <w:t xml:space="preserve"> </w:t>
            </w:r>
            <w:r>
              <w:rPr>
                <w:sz w:val="18"/>
              </w:rPr>
              <w:t>e</w:t>
            </w:r>
            <w:r>
              <w:rPr>
                <w:spacing w:val="1"/>
                <w:sz w:val="18"/>
              </w:rPr>
              <w:t xml:space="preserve"> </w:t>
            </w:r>
            <w:r>
              <w:rPr>
                <w:sz w:val="18"/>
              </w:rPr>
              <w:t>ai</w:t>
            </w:r>
            <w:r>
              <w:rPr>
                <w:spacing w:val="-2"/>
                <w:sz w:val="18"/>
              </w:rPr>
              <w:t xml:space="preserve"> </w:t>
            </w:r>
            <w:r>
              <w:rPr>
                <w:sz w:val="18"/>
              </w:rPr>
              <w:t>criteri</w:t>
            </w:r>
            <w:r>
              <w:rPr>
                <w:spacing w:val="-3"/>
                <w:sz w:val="18"/>
              </w:rPr>
              <w:t xml:space="preserve"> </w:t>
            </w:r>
            <w:r>
              <w:rPr>
                <w:sz w:val="18"/>
              </w:rPr>
              <w:t>di</w:t>
            </w:r>
            <w:r>
              <w:rPr>
                <w:spacing w:val="-3"/>
                <w:sz w:val="18"/>
              </w:rPr>
              <w:t xml:space="preserve"> </w:t>
            </w:r>
            <w:r>
              <w:rPr>
                <w:sz w:val="18"/>
              </w:rPr>
              <w:t>valutazione</w:t>
            </w:r>
          </w:p>
          <w:p w14:paraId="47A2E7BA" w14:textId="655379AE" w:rsidR="00820971" w:rsidRPr="004C5F69" w:rsidRDefault="00F919BE" w:rsidP="00EE0F9B">
            <w:pPr>
              <w:tabs>
                <w:tab w:val="left" w:pos="216"/>
              </w:tabs>
              <w:spacing w:before="120" w:after="240"/>
              <w:rPr>
                <w:rFonts w:ascii="Tahoma" w:hAnsi="Tahoma" w:cs="Tahoma"/>
                <w:bCs/>
                <w:sz w:val="18"/>
                <w:szCs w:val="18"/>
              </w:rPr>
            </w:pPr>
            <w:r>
              <w:rPr>
                <w:rFonts w:ascii="Tahoma" w:hAnsi="Tahoma" w:cs="Tahoma"/>
                <w:bCs/>
                <w:sz w:val="18"/>
                <w:szCs w:val="18"/>
              </w:rPr>
              <w:t>__________________________________________________________________________</w:t>
            </w:r>
          </w:p>
        </w:tc>
      </w:tr>
      <w:tr w:rsidR="00AF43FC" w:rsidRPr="0088391D" w14:paraId="1CDD9209" w14:textId="77777777" w:rsidTr="00820971">
        <w:tc>
          <w:tcPr>
            <w:tcW w:w="2381" w:type="dxa"/>
          </w:tcPr>
          <w:p w14:paraId="5F51D30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11924DB" w14:textId="77777777" w:rsidR="00820971" w:rsidRPr="00AD7D7B" w:rsidRDefault="00820971" w:rsidP="00EE0F9B">
            <w:pPr>
              <w:rPr>
                <w:rFonts w:ascii="Tahoma" w:hAnsi="Tahoma" w:cs="Tahoma"/>
                <w:b/>
                <w:bCs/>
                <w:sz w:val="20"/>
                <w:szCs w:val="20"/>
              </w:rPr>
            </w:pPr>
          </w:p>
          <w:p w14:paraId="1CA7CEA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8C05860" w14:textId="40EF110C" w:rsidR="00F919BE" w:rsidRDefault="00F919BE" w:rsidP="00BF003C">
            <w:pPr>
              <w:pStyle w:val="TableParagraph"/>
              <w:spacing w:before="2" w:line="259" w:lineRule="auto"/>
              <w:ind w:right="132"/>
              <w:rPr>
                <w:sz w:val="18"/>
              </w:rPr>
            </w:pPr>
            <w:r>
              <w:rPr>
                <w:sz w:val="18"/>
              </w:rPr>
              <w:t>Rispetto alla progettazione didattica della classe, sono applicate le seguenti personalizzazioni in</w:t>
            </w:r>
            <w:r>
              <w:rPr>
                <w:spacing w:val="-54"/>
                <w:sz w:val="18"/>
              </w:rPr>
              <w:t xml:space="preserve"> </w:t>
            </w:r>
            <w:r w:rsidR="00BF003C">
              <w:rPr>
                <w:spacing w:val="-54"/>
                <w:sz w:val="18"/>
              </w:rPr>
              <w:t xml:space="preserve"> </w:t>
            </w:r>
            <w:r>
              <w:rPr>
                <w:sz w:val="18"/>
              </w:rPr>
              <w:t>relazione agli obiettivi di apprendimento (conoscenze, abilità, traguardi di competenze), alle</w:t>
            </w:r>
            <w:r>
              <w:rPr>
                <w:spacing w:val="1"/>
                <w:sz w:val="18"/>
              </w:rPr>
              <w:t xml:space="preserve"> </w:t>
            </w:r>
            <w:r>
              <w:rPr>
                <w:sz w:val="18"/>
              </w:rPr>
              <w:t>strategie</w:t>
            </w:r>
            <w:r>
              <w:rPr>
                <w:spacing w:val="-2"/>
                <w:sz w:val="18"/>
              </w:rPr>
              <w:t xml:space="preserve"> </w:t>
            </w:r>
            <w:r>
              <w:rPr>
                <w:sz w:val="18"/>
              </w:rPr>
              <w:t>e</w:t>
            </w:r>
            <w:r>
              <w:rPr>
                <w:spacing w:val="-1"/>
                <w:sz w:val="18"/>
              </w:rPr>
              <w:t xml:space="preserve"> </w:t>
            </w:r>
            <w:r>
              <w:rPr>
                <w:sz w:val="18"/>
              </w:rPr>
              <w:t>metodologie</w:t>
            </w:r>
            <w:r>
              <w:rPr>
                <w:spacing w:val="-2"/>
                <w:sz w:val="18"/>
              </w:rPr>
              <w:t xml:space="preserve"> </w:t>
            </w:r>
            <w:r>
              <w:rPr>
                <w:sz w:val="18"/>
              </w:rPr>
              <w:t>didattiche,</w:t>
            </w:r>
            <w:r>
              <w:rPr>
                <w:spacing w:val="-2"/>
                <w:sz w:val="18"/>
              </w:rPr>
              <w:t xml:space="preserve"> </w:t>
            </w:r>
            <w:r>
              <w:rPr>
                <w:sz w:val="18"/>
              </w:rPr>
              <w:t>alle</w:t>
            </w:r>
            <w:r>
              <w:rPr>
                <w:spacing w:val="-1"/>
                <w:sz w:val="18"/>
              </w:rPr>
              <w:t xml:space="preserve"> </w:t>
            </w:r>
            <w:r>
              <w:rPr>
                <w:sz w:val="18"/>
              </w:rPr>
              <w:t>modalità</w:t>
            </w:r>
            <w:r>
              <w:rPr>
                <w:spacing w:val="-1"/>
                <w:sz w:val="18"/>
              </w:rPr>
              <w:t xml:space="preserve"> </w:t>
            </w:r>
            <w:r>
              <w:rPr>
                <w:sz w:val="18"/>
              </w:rPr>
              <w:t>di</w:t>
            </w:r>
            <w:r>
              <w:rPr>
                <w:spacing w:val="-1"/>
                <w:sz w:val="18"/>
              </w:rPr>
              <w:t xml:space="preserve"> </w:t>
            </w:r>
            <w:r>
              <w:rPr>
                <w:sz w:val="18"/>
              </w:rPr>
              <w:t>verifica</w:t>
            </w:r>
            <w:r>
              <w:rPr>
                <w:spacing w:val="-2"/>
                <w:sz w:val="18"/>
              </w:rPr>
              <w:t xml:space="preserve"> </w:t>
            </w:r>
            <w:r>
              <w:rPr>
                <w:sz w:val="18"/>
              </w:rPr>
              <w:t>e</w:t>
            </w:r>
            <w:r>
              <w:rPr>
                <w:spacing w:val="1"/>
                <w:sz w:val="18"/>
              </w:rPr>
              <w:t xml:space="preserve"> </w:t>
            </w:r>
            <w:r>
              <w:rPr>
                <w:sz w:val="18"/>
              </w:rPr>
              <w:t>ai</w:t>
            </w:r>
            <w:r>
              <w:rPr>
                <w:spacing w:val="-2"/>
                <w:sz w:val="18"/>
              </w:rPr>
              <w:t xml:space="preserve"> </w:t>
            </w:r>
            <w:r>
              <w:rPr>
                <w:sz w:val="18"/>
              </w:rPr>
              <w:t>criteri</w:t>
            </w:r>
            <w:r>
              <w:rPr>
                <w:spacing w:val="-3"/>
                <w:sz w:val="18"/>
              </w:rPr>
              <w:t xml:space="preserve"> </w:t>
            </w:r>
            <w:r>
              <w:rPr>
                <w:sz w:val="18"/>
              </w:rPr>
              <w:t>di</w:t>
            </w:r>
            <w:r>
              <w:rPr>
                <w:spacing w:val="-3"/>
                <w:sz w:val="18"/>
              </w:rPr>
              <w:t xml:space="preserve"> </w:t>
            </w:r>
            <w:r>
              <w:rPr>
                <w:sz w:val="18"/>
              </w:rPr>
              <w:t>valutazione</w:t>
            </w:r>
          </w:p>
          <w:p w14:paraId="590E83A7" w14:textId="57EFEA66" w:rsidR="00820971" w:rsidRPr="004C5F69" w:rsidRDefault="00F919BE" w:rsidP="00EE0F9B">
            <w:pPr>
              <w:tabs>
                <w:tab w:val="left" w:pos="216"/>
              </w:tabs>
              <w:rPr>
                <w:rFonts w:ascii="Tahoma" w:hAnsi="Tahoma" w:cs="Tahoma"/>
                <w:sz w:val="18"/>
                <w:szCs w:val="18"/>
              </w:rPr>
            </w:pPr>
            <w:r>
              <w:rPr>
                <w:rFonts w:ascii="Tahoma" w:hAnsi="Tahoma" w:cs="Tahoma"/>
                <w:sz w:val="18"/>
                <w:szCs w:val="18"/>
              </w:rPr>
              <w:t>_______________________________________________________________________</w:t>
            </w:r>
          </w:p>
        </w:tc>
      </w:tr>
    </w:tbl>
    <w:p w14:paraId="0293B684" w14:textId="0201FD23" w:rsidR="008C3BE4" w:rsidRPr="00D84592" w:rsidRDefault="008C3BE4" w:rsidP="008C3BE4">
      <w:pPr>
        <w:pStyle w:val="Paragrafoelenco"/>
        <w:widowControl w:val="0"/>
        <w:numPr>
          <w:ilvl w:val="2"/>
          <w:numId w:val="7"/>
        </w:numPr>
        <w:tabs>
          <w:tab w:val="left" w:pos="869"/>
        </w:tabs>
        <w:autoSpaceDE w:val="0"/>
        <w:autoSpaceDN w:val="0"/>
        <w:spacing w:before="1" w:after="0" w:line="240" w:lineRule="auto"/>
        <w:contextualSpacing w:val="0"/>
        <w:rPr>
          <w:rFonts w:ascii="Tahoma" w:hAnsi="Tahoma" w:cs="Tahoma"/>
          <w:sz w:val="20"/>
        </w:rPr>
      </w:pPr>
      <w:r w:rsidRPr="00D84592">
        <w:rPr>
          <w:rFonts w:ascii="Tahoma" w:hAnsi="Tahoma" w:cs="Tahoma"/>
          <w:sz w:val="20"/>
        </w:rPr>
        <w:t>Compilare</w:t>
      </w:r>
      <w:r w:rsidRPr="00D84592">
        <w:rPr>
          <w:rFonts w:ascii="Tahoma" w:hAnsi="Tahoma" w:cs="Tahoma"/>
          <w:spacing w:val="-3"/>
          <w:sz w:val="20"/>
        </w:rPr>
        <w:t xml:space="preserve"> </w:t>
      </w:r>
      <w:r w:rsidRPr="00D84592">
        <w:rPr>
          <w:rFonts w:ascii="Tahoma" w:hAnsi="Tahoma" w:cs="Tahoma"/>
          <w:sz w:val="20"/>
        </w:rPr>
        <w:t>soltanto</w:t>
      </w:r>
      <w:r w:rsidRPr="00D84592">
        <w:rPr>
          <w:rFonts w:ascii="Tahoma" w:hAnsi="Tahoma" w:cs="Tahoma"/>
          <w:spacing w:val="-4"/>
          <w:sz w:val="20"/>
        </w:rPr>
        <w:t xml:space="preserve"> </w:t>
      </w:r>
      <w:r w:rsidRPr="00D84592">
        <w:rPr>
          <w:rFonts w:ascii="Tahoma" w:hAnsi="Tahoma" w:cs="Tahoma"/>
          <w:sz w:val="20"/>
        </w:rPr>
        <w:t>per</w:t>
      </w:r>
      <w:r w:rsidRPr="00D84592">
        <w:rPr>
          <w:rFonts w:ascii="Tahoma" w:hAnsi="Tahoma" w:cs="Tahoma"/>
          <w:spacing w:val="-4"/>
          <w:sz w:val="20"/>
        </w:rPr>
        <w:t xml:space="preserve"> </w:t>
      </w:r>
      <w:r w:rsidRPr="00D84592">
        <w:rPr>
          <w:rFonts w:ascii="Tahoma" w:hAnsi="Tahoma" w:cs="Tahoma"/>
          <w:sz w:val="20"/>
        </w:rPr>
        <w:t>le</w:t>
      </w:r>
      <w:r w:rsidRPr="00D84592">
        <w:rPr>
          <w:rFonts w:ascii="Tahoma" w:hAnsi="Tahoma" w:cs="Tahoma"/>
          <w:spacing w:val="-2"/>
          <w:sz w:val="20"/>
        </w:rPr>
        <w:t xml:space="preserve"> </w:t>
      </w:r>
      <w:r w:rsidRPr="00D84592">
        <w:rPr>
          <w:rFonts w:ascii="Tahoma" w:hAnsi="Tahoma" w:cs="Tahoma"/>
          <w:sz w:val="20"/>
        </w:rPr>
        <w:t>discipline/aree</w:t>
      </w:r>
      <w:r w:rsidRPr="00D84592">
        <w:rPr>
          <w:rFonts w:ascii="Tahoma" w:hAnsi="Tahoma" w:cs="Tahoma"/>
          <w:spacing w:val="-3"/>
          <w:sz w:val="20"/>
        </w:rPr>
        <w:t xml:space="preserve"> </w:t>
      </w:r>
      <w:r w:rsidRPr="00D84592">
        <w:rPr>
          <w:rFonts w:ascii="Tahoma" w:hAnsi="Tahoma" w:cs="Tahoma"/>
          <w:sz w:val="20"/>
        </w:rPr>
        <w:t>disciplinari</w:t>
      </w:r>
      <w:r w:rsidRPr="00D84592">
        <w:rPr>
          <w:rFonts w:ascii="Tahoma" w:hAnsi="Tahoma" w:cs="Tahoma"/>
          <w:spacing w:val="-2"/>
          <w:sz w:val="20"/>
        </w:rPr>
        <w:t xml:space="preserve"> </w:t>
      </w:r>
      <w:r w:rsidRPr="00D84592">
        <w:rPr>
          <w:rFonts w:ascii="Tahoma" w:hAnsi="Tahoma" w:cs="Tahoma"/>
          <w:sz w:val="20"/>
        </w:rPr>
        <w:t>per</w:t>
      </w:r>
      <w:r w:rsidRPr="00D84592">
        <w:rPr>
          <w:rFonts w:ascii="Tahoma" w:hAnsi="Tahoma" w:cs="Tahoma"/>
          <w:spacing w:val="-1"/>
          <w:sz w:val="20"/>
        </w:rPr>
        <w:t xml:space="preserve"> </w:t>
      </w:r>
      <w:r w:rsidRPr="00D84592">
        <w:rPr>
          <w:rFonts w:ascii="Tahoma" w:hAnsi="Tahoma" w:cs="Tahoma"/>
          <w:sz w:val="20"/>
        </w:rPr>
        <w:t>le</w:t>
      </w:r>
      <w:r w:rsidRPr="00D84592">
        <w:rPr>
          <w:rFonts w:ascii="Tahoma" w:hAnsi="Tahoma" w:cs="Tahoma"/>
          <w:spacing w:val="-3"/>
          <w:sz w:val="20"/>
        </w:rPr>
        <w:t xml:space="preserve"> </w:t>
      </w:r>
      <w:r w:rsidRPr="00D84592">
        <w:rPr>
          <w:rFonts w:ascii="Tahoma" w:hAnsi="Tahoma" w:cs="Tahoma"/>
          <w:sz w:val="20"/>
        </w:rPr>
        <w:t>quali</w:t>
      </w:r>
      <w:r w:rsidRPr="00D84592">
        <w:rPr>
          <w:rFonts w:ascii="Tahoma" w:hAnsi="Tahoma" w:cs="Tahoma"/>
          <w:spacing w:val="-3"/>
          <w:sz w:val="20"/>
        </w:rPr>
        <w:t xml:space="preserve"> </w:t>
      </w:r>
      <w:r w:rsidRPr="00D84592">
        <w:rPr>
          <w:rFonts w:ascii="Tahoma" w:hAnsi="Tahoma" w:cs="Tahoma"/>
          <w:sz w:val="20"/>
        </w:rPr>
        <w:t>è</w:t>
      </w:r>
      <w:r w:rsidRPr="00D84592">
        <w:rPr>
          <w:rFonts w:ascii="Tahoma" w:hAnsi="Tahoma" w:cs="Tahoma"/>
          <w:spacing w:val="-3"/>
          <w:sz w:val="20"/>
        </w:rPr>
        <w:t xml:space="preserve"> </w:t>
      </w:r>
      <w:r w:rsidRPr="00D84592">
        <w:rPr>
          <w:rFonts w:ascii="Tahoma" w:hAnsi="Tahoma" w:cs="Tahoma"/>
          <w:sz w:val="20"/>
        </w:rPr>
        <w:t>prevista</w:t>
      </w:r>
      <w:r w:rsidRPr="00D84592">
        <w:rPr>
          <w:rFonts w:ascii="Tahoma" w:hAnsi="Tahoma" w:cs="Tahoma"/>
          <w:spacing w:val="-3"/>
          <w:sz w:val="20"/>
        </w:rPr>
        <w:t xml:space="preserve"> </w:t>
      </w:r>
      <w:r w:rsidRPr="00D84592">
        <w:rPr>
          <w:rFonts w:ascii="Tahoma" w:hAnsi="Tahoma" w:cs="Tahoma"/>
          <w:sz w:val="20"/>
        </w:rPr>
        <w:t>una</w:t>
      </w:r>
      <w:r w:rsidRPr="00D84592">
        <w:rPr>
          <w:rFonts w:ascii="Tahoma" w:hAnsi="Tahoma" w:cs="Tahoma"/>
          <w:spacing w:val="-1"/>
          <w:sz w:val="20"/>
        </w:rPr>
        <w:t xml:space="preserve"> </w:t>
      </w:r>
      <w:r w:rsidRPr="00D84592">
        <w:rPr>
          <w:rFonts w:ascii="Tahoma" w:hAnsi="Tahoma" w:cs="Tahoma"/>
          <w:sz w:val="20"/>
        </w:rPr>
        <w:t>progettazione</w:t>
      </w:r>
      <w:r w:rsidRPr="00D84592">
        <w:rPr>
          <w:rFonts w:ascii="Tahoma" w:hAnsi="Tahoma" w:cs="Tahoma"/>
          <w:spacing w:val="-3"/>
          <w:sz w:val="20"/>
        </w:rPr>
        <w:t xml:space="preserve"> </w:t>
      </w:r>
      <w:r w:rsidRPr="00D84592">
        <w:rPr>
          <w:rFonts w:ascii="Tahoma" w:hAnsi="Tahoma" w:cs="Tahoma"/>
          <w:sz w:val="20"/>
        </w:rPr>
        <w:t>personalizzata.</w:t>
      </w:r>
    </w:p>
    <w:p w14:paraId="7B381A1D" w14:textId="77777777" w:rsidR="00820971" w:rsidRPr="00D84592" w:rsidRDefault="00820971" w:rsidP="00820971">
      <w:pPr>
        <w:spacing w:after="0" w:line="240" w:lineRule="auto"/>
        <w:rPr>
          <w:rFonts w:ascii="Tahoma" w:hAnsi="Tahoma" w:cs="Tahoma"/>
          <w:sz w:val="20"/>
          <w:szCs w:val="20"/>
        </w:rPr>
      </w:pPr>
    </w:p>
    <w:p w14:paraId="324EC93D" w14:textId="77777777" w:rsidR="00820971" w:rsidRDefault="00820971" w:rsidP="00820971">
      <w:pPr>
        <w:spacing w:after="0" w:line="240" w:lineRule="auto"/>
        <w:rPr>
          <w:rFonts w:ascii="Tahoma" w:hAnsi="Tahoma" w:cs="Tahoma"/>
          <w:sz w:val="20"/>
          <w:szCs w:val="20"/>
        </w:rPr>
      </w:pPr>
    </w:p>
    <w:p w14:paraId="138B08FF" w14:textId="2646CAC1"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A7BE9">
        <w:rPr>
          <w:rFonts w:ascii="Tahoma" w:hAnsi="Tahoma" w:cs="Tahoma"/>
          <w:sz w:val="20"/>
          <w:szCs w:val="20"/>
        </w:rPr>
        <w:t>4</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536BB86" w14:textId="77777777" w:rsidTr="00BA02E8">
        <w:tc>
          <w:tcPr>
            <w:tcW w:w="2410" w:type="dxa"/>
          </w:tcPr>
          <w:p w14:paraId="57E4DE53"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231FF22" w14:textId="77777777" w:rsidR="00820971" w:rsidRPr="00AD7D7B" w:rsidRDefault="00820971" w:rsidP="00EE0F9B">
            <w:pPr>
              <w:rPr>
                <w:rFonts w:ascii="Tahoma" w:hAnsi="Tahoma" w:cs="Tahoma"/>
                <w:b/>
                <w:bCs/>
                <w:sz w:val="20"/>
                <w:szCs w:val="20"/>
              </w:rPr>
            </w:pPr>
          </w:p>
        </w:tc>
        <w:tc>
          <w:tcPr>
            <w:tcW w:w="7796" w:type="dxa"/>
          </w:tcPr>
          <w:p w14:paraId="53155AD2"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54A0F38"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0FC4D7FA" w14:textId="23531B06"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Revisione</w:t>
      </w:r>
      <w:r w:rsidR="003812C8">
        <w:rPr>
          <w:rFonts w:ascii="Tahoma" w:hAnsi="Tahoma" w:cs="Tahoma"/>
          <w:b/>
          <w:bCs/>
          <w:sz w:val="20"/>
          <w:szCs w:val="20"/>
        </w:rPr>
        <w:t xml:space="preserve"> a seguito di Verifica intermedia</w:t>
      </w:r>
      <w:r w:rsidRPr="0088391D">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5CF69FA" w14:textId="77777777" w:rsidTr="00BA02E8">
        <w:tc>
          <w:tcPr>
            <w:tcW w:w="2693" w:type="dxa"/>
          </w:tcPr>
          <w:p w14:paraId="0D9E5290"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lastRenderedPageBreak/>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DD20F65" w14:textId="77777777" w:rsidR="00820971" w:rsidRDefault="00820971" w:rsidP="00EE0F9B">
            <w:pPr>
              <w:ind w:left="284"/>
              <w:rPr>
                <w:rFonts w:ascii="Tahoma" w:hAnsi="Tahoma" w:cs="Tahoma"/>
                <w:sz w:val="20"/>
                <w:szCs w:val="20"/>
              </w:rPr>
            </w:pPr>
          </w:p>
          <w:p w14:paraId="4EA54831" w14:textId="77777777" w:rsidR="00820971" w:rsidRPr="0088391D" w:rsidRDefault="00820971" w:rsidP="00EE0F9B">
            <w:pPr>
              <w:rPr>
                <w:rFonts w:ascii="Tahoma" w:hAnsi="Tahoma" w:cs="Tahoma"/>
                <w:sz w:val="20"/>
                <w:szCs w:val="20"/>
              </w:rPr>
            </w:pPr>
          </w:p>
        </w:tc>
      </w:tr>
    </w:tbl>
    <w:p w14:paraId="71215E0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8963C77" w14:textId="77777777" w:rsidTr="00BA02E8">
        <w:tc>
          <w:tcPr>
            <w:tcW w:w="2693" w:type="dxa"/>
          </w:tcPr>
          <w:p w14:paraId="28222ECE"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426A6815" w14:textId="77777777" w:rsidR="00820971" w:rsidRDefault="00820971" w:rsidP="00EE0F9B">
            <w:pPr>
              <w:rPr>
                <w:rFonts w:ascii="Tahoma" w:hAnsi="Tahoma" w:cs="Tahoma"/>
                <w:sz w:val="20"/>
                <w:szCs w:val="20"/>
              </w:rPr>
            </w:pPr>
          </w:p>
          <w:p w14:paraId="0727BFE7" w14:textId="77777777" w:rsidR="00820971" w:rsidRDefault="00820971" w:rsidP="00EE0F9B">
            <w:pPr>
              <w:rPr>
                <w:rFonts w:ascii="Tahoma" w:hAnsi="Tahoma" w:cs="Tahoma"/>
                <w:sz w:val="20"/>
                <w:szCs w:val="20"/>
              </w:rPr>
            </w:pPr>
          </w:p>
          <w:p w14:paraId="1AF9C555" w14:textId="77777777" w:rsidR="00820971" w:rsidRDefault="00820971" w:rsidP="00EE0F9B">
            <w:pPr>
              <w:rPr>
                <w:rFonts w:ascii="Tahoma" w:hAnsi="Tahoma" w:cs="Tahoma"/>
                <w:sz w:val="20"/>
                <w:szCs w:val="20"/>
              </w:rPr>
            </w:pPr>
          </w:p>
          <w:p w14:paraId="7B13FB22" w14:textId="77777777" w:rsidR="00820971" w:rsidRPr="0088391D" w:rsidRDefault="00820971" w:rsidP="00EE0F9B">
            <w:pPr>
              <w:rPr>
                <w:rFonts w:ascii="Tahoma" w:hAnsi="Tahoma" w:cs="Tahoma"/>
                <w:sz w:val="20"/>
                <w:szCs w:val="20"/>
              </w:rPr>
            </w:pPr>
          </w:p>
        </w:tc>
      </w:tr>
    </w:tbl>
    <w:p w14:paraId="469A7779"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2EE6396B"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1359D41"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0DEA939"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83893B9" w14:textId="77777777" w:rsidTr="00EE0F9B">
        <w:trPr>
          <w:jc w:val="center"/>
        </w:trPr>
        <w:tc>
          <w:tcPr>
            <w:tcW w:w="1402" w:type="dxa"/>
          </w:tcPr>
          <w:p w14:paraId="490EA4AE" w14:textId="77777777" w:rsidR="00820971" w:rsidRDefault="00820971" w:rsidP="00EE0F9B">
            <w:pPr>
              <w:rPr>
                <w:rFonts w:ascii="Tahoma" w:eastAsia="Tahoma" w:hAnsi="Tahoma" w:cs="Tahoma"/>
                <w:sz w:val="20"/>
                <w:szCs w:val="20"/>
              </w:rPr>
            </w:pPr>
          </w:p>
        </w:tc>
        <w:tc>
          <w:tcPr>
            <w:tcW w:w="1400" w:type="dxa"/>
          </w:tcPr>
          <w:p w14:paraId="51D09129"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95DA597"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28A6679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12E04474"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0AEC5A5"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BE12AEE"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57E38951" w14:textId="77777777" w:rsidTr="00EE0F9B">
        <w:trPr>
          <w:jc w:val="center"/>
        </w:trPr>
        <w:tc>
          <w:tcPr>
            <w:tcW w:w="1402" w:type="dxa"/>
          </w:tcPr>
          <w:p w14:paraId="0D8800F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3598E422"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574CA3D" w14:textId="77777777" w:rsidR="00820971" w:rsidRDefault="00820971" w:rsidP="00EE0F9B">
            <w:pPr>
              <w:tabs>
                <w:tab w:val="left" w:pos="772"/>
              </w:tabs>
              <w:rPr>
                <w:rFonts w:ascii="Tahoma" w:eastAsia="Tahoma" w:hAnsi="Tahoma" w:cs="Tahoma"/>
                <w:sz w:val="20"/>
                <w:szCs w:val="20"/>
              </w:rPr>
            </w:pPr>
          </w:p>
        </w:tc>
        <w:tc>
          <w:tcPr>
            <w:tcW w:w="1559" w:type="dxa"/>
          </w:tcPr>
          <w:p w14:paraId="2C7F507E" w14:textId="77777777" w:rsidR="00820971" w:rsidRDefault="00820971" w:rsidP="00EE0F9B">
            <w:pPr>
              <w:rPr>
                <w:rFonts w:ascii="Tahoma" w:eastAsia="Tahoma" w:hAnsi="Tahoma" w:cs="Tahoma"/>
                <w:sz w:val="20"/>
                <w:szCs w:val="20"/>
              </w:rPr>
            </w:pPr>
          </w:p>
        </w:tc>
        <w:tc>
          <w:tcPr>
            <w:tcW w:w="1560" w:type="dxa"/>
          </w:tcPr>
          <w:p w14:paraId="2B3FAC72" w14:textId="77777777" w:rsidR="00820971" w:rsidRDefault="00820971" w:rsidP="00EE0F9B">
            <w:pPr>
              <w:rPr>
                <w:rFonts w:ascii="Tahoma" w:eastAsia="Tahoma" w:hAnsi="Tahoma" w:cs="Tahoma"/>
                <w:sz w:val="20"/>
                <w:szCs w:val="20"/>
              </w:rPr>
            </w:pPr>
          </w:p>
        </w:tc>
        <w:tc>
          <w:tcPr>
            <w:tcW w:w="1559" w:type="dxa"/>
          </w:tcPr>
          <w:p w14:paraId="44C74D82" w14:textId="77777777" w:rsidR="00820971" w:rsidRDefault="00820971" w:rsidP="00EE0F9B">
            <w:pPr>
              <w:rPr>
                <w:rFonts w:ascii="Tahoma" w:eastAsia="Tahoma" w:hAnsi="Tahoma" w:cs="Tahoma"/>
                <w:sz w:val="20"/>
                <w:szCs w:val="20"/>
              </w:rPr>
            </w:pPr>
          </w:p>
        </w:tc>
        <w:tc>
          <w:tcPr>
            <w:tcW w:w="1417" w:type="dxa"/>
          </w:tcPr>
          <w:p w14:paraId="2CF541A1" w14:textId="77777777" w:rsidR="00820971" w:rsidRDefault="00820971" w:rsidP="00EE0F9B">
            <w:pPr>
              <w:rPr>
                <w:rFonts w:ascii="Tahoma" w:eastAsia="Tahoma" w:hAnsi="Tahoma" w:cs="Tahoma"/>
                <w:sz w:val="20"/>
                <w:szCs w:val="20"/>
              </w:rPr>
            </w:pPr>
          </w:p>
        </w:tc>
      </w:tr>
      <w:tr w:rsidR="00820971" w14:paraId="3833F40F" w14:textId="77777777" w:rsidTr="00EE0F9B">
        <w:trPr>
          <w:jc w:val="center"/>
        </w:trPr>
        <w:tc>
          <w:tcPr>
            <w:tcW w:w="1402" w:type="dxa"/>
          </w:tcPr>
          <w:p w14:paraId="4F17BB5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5C7C0846"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563A53" w14:textId="77777777" w:rsidR="00820971" w:rsidRDefault="00820971" w:rsidP="00EE0F9B">
            <w:pPr>
              <w:rPr>
                <w:rFonts w:ascii="Tahoma" w:eastAsia="Tahoma" w:hAnsi="Tahoma" w:cs="Tahoma"/>
                <w:sz w:val="20"/>
                <w:szCs w:val="20"/>
              </w:rPr>
            </w:pPr>
          </w:p>
        </w:tc>
        <w:tc>
          <w:tcPr>
            <w:tcW w:w="1559" w:type="dxa"/>
          </w:tcPr>
          <w:p w14:paraId="10085447" w14:textId="77777777" w:rsidR="00820971" w:rsidRDefault="00820971" w:rsidP="00EE0F9B">
            <w:pPr>
              <w:rPr>
                <w:rFonts w:ascii="Tahoma" w:eastAsia="Tahoma" w:hAnsi="Tahoma" w:cs="Tahoma"/>
                <w:sz w:val="20"/>
                <w:szCs w:val="20"/>
              </w:rPr>
            </w:pPr>
          </w:p>
        </w:tc>
        <w:tc>
          <w:tcPr>
            <w:tcW w:w="1560" w:type="dxa"/>
          </w:tcPr>
          <w:p w14:paraId="2A95DE44" w14:textId="77777777" w:rsidR="00820971" w:rsidRDefault="00820971" w:rsidP="00EE0F9B">
            <w:pPr>
              <w:rPr>
                <w:rFonts w:ascii="Tahoma" w:eastAsia="Tahoma" w:hAnsi="Tahoma" w:cs="Tahoma"/>
                <w:sz w:val="20"/>
                <w:szCs w:val="20"/>
              </w:rPr>
            </w:pPr>
          </w:p>
        </w:tc>
        <w:tc>
          <w:tcPr>
            <w:tcW w:w="1559" w:type="dxa"/>
          </w:tcPr>
          <w:p w14:paraId="527CB290" w14:textId="77777777" w:rsidR="00820971" w:rsidRDefault="00820971" w:rsidP="00EE0F9B">
            <w:pPr>
              <w:rPr>
                <w:rFonts w:ascii="Tahoma" w:eastAsia="Tahoma" w:hAnsi="Tahoma" w:cs="Tahoma"/>
                <w:sz w:val="20"/>
                <w:szCs w:val="20"/>
              </w:rPr>
            </w:pPr>
          </w:p>
        </w:tc>
        <w:tc>
          <w:tcPr>
            <w:tcW w:w="1417" w:type="dxa"/>
          </w:tcPr>
          <w:p w14:paraId="14DB32AE" w14:textId="77777777" w:rsidR="00820971" w:rsidRDefault="00820971" w:rsidP="00EE0F9B">
            <w:pPr>
              <w:rPr>
                <w:rFonts w:ascii="Tahoma" w:eastAsia="Tahoma" w:hAnsi="Tahoma" w:cs="Tahoma"/>
                <w:sz w:val="20"/>
                <w:szCs w:val="20"/>
              </w:rPr>
            </w:pPr>
          </w:p>
        </w:tc>
      </w:tr>
      <w:tr w:rsidR="00820971" w14:paraId="61074433" w14:textId="77777777" w:rsidTr="00EE0F9B">
        <w:trPr>
          <w:jc w:val="center"/>
        </w:trPr>
        <w:tc>
          <w:tcPr>
            <w:tcW w:w="1402" w:type="dxa"/>
          </w:tcPr>
          <w:p w14:paraId="3C26BBC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4FF1424"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8B4882A" w14:textId="77777777" w:rsidR="00820971" w:rsidRDefault="00820971" w:rsidP="00EE0F9B">
            <w:pPr>
              <w:rPr>
                <w:rFonts w:ascii="Tahoma" w:eastAsia="Tahoma" w:hAnsi="Tahoma" w:cs="Tahoma"/>
                <w:sz w:val="20"/>
                <w:szCs w:val="20"/>
              </w:rPr>
            </w:pPr>
          </w:p>
        </w:tc>
        <w:tc>
          <w:tcPr>
            <w:tcW w:w="1559" w:type="dxa"/>
          </w:tcPr>
          <w:p w14:paraId="00D879FF" w14:textId="77777777" w:rsidR="00820971" w:rsidRDefault="00820971" w:rsidP="00EE0F9B">
            <w:pPr>
              <w:rPr>
                <w:rFonts w:ascii="Tahoma" w:eastAsia="Tahoma" w:hAnsi="Tahoma" w:cs="Tahoma"/>
                <w:sz w:val="20"/>
                <w:szCs w:val="20"/>
              </w:rPr>
            </w:pPr>
          </w:p>
        </w:tc>
        <w:tc>
          <w:tcPr>
            <w:tcW w:w="1560" w:type="dxa"/>
          </w:tcPr>
          <w:p w14:paraId="0BCCCABC" w14:textId="77777777" w:rsidR="00820971" w:rsidRDefault="00820971" w:rsidP="00EE0F9B">
            <w:pPr>
              <w:rPr>
                <w:rFonts w:ascii="Tahoma" w:eastAsia="Tahoma" w:hAnsi="Tahoma" w:cs="Tahoma"/>
                <w:sz w:val="20"/>
                <w:szCs w:val="20"/>
              </w:rPr>
            </w:pPr>
          </w:p>
        </w:tc>
        <w:tc>
          <w:tcPr>
            <w:tcW w:w="1559" w:type="dxa"/>
          </w:tcPr>
          <w:p w14:paraId="4A8A5062" w14:textId="77777777" w:rsidR="00820971" w:rsidRDefault="00820971" w:rsidP="00EE0F9B">
            <w:pPr>
              <w:rPr>
                <w:rFonts w:ascii="Tahoma" w:eastAsia="Tahoma" w:hAnsi="Tahoma" w:cs="Tahoma"/>
                <w:sz w:val="20"/>
                <w:szCs w:val="20"/>
              </w:rPr>
            </w:pPr>
          </w:p>
        </w:tc>
        <w:tc>
          <w:tcPr>
            <w:tcW w:w="1417" w:type="dxa"/>
          </w:tcPr>
          <w:p w14:paraId="373AACE3" w14:textId="77777777" w:rsidR="00820971" w:rsidRDefault="00820971" w:rsidP="00EE0F9B">
            <w:pPr>
              <w:rPr>
                <w:rFonts w:ascii="Tahoma" w:eastAsia="Tahoma" w:hAnsi="Tahoma" w:cs="Tahoma"/>
                <w:sz w:val="20"/>
                <w:szCs w:val="20"/>
              </w:rPr>
            </w:pPr>
          </w:p>
        </w:tc>
      </w:tr>
      <w:tr w:rsidR="00820971" w14:paraId="7CBA16EE" w14:textId="77777777" w:rsidTr="00EE0F9B">
        <w:trPr>
          <w:jc w:val="center"/>
        </w:trPr>
        <w:tc>
          <w:tcPr>
            <w:tcW w:w="1402" w:type="dxa"/>
          </w:tcPr>
          <w:p w14:paraId="6ED03A2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554045F"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3388375" w14:textId="77777777" w:rsidR="00820971" w:rsidRDefault="00820971" w:rsidP="00EE0F9B">
            <w:pPr>
              <w:rPr>
                <w:rFonts w:ascii="Tahoma" w:eastAsia="Tahoma" w:hAnsi="Tahoma" w:cs="Tahoma"/>
                <w:sz w:val="20"/>
                <w:szCs w:val="20"/>
              </w:rPr>
            </w:pPr>
          </w:p>
        </w:tc>
        <w:tc>
          <w:tcPr>
            <w:tcW w:w="1559" w:type="dxa"/>
          </w:tcPr>
          <w:p w14:paraId="6A17FC43" w14:textId="77777777" w:rsidR="00820971" w:rsidRDefault="00820971" w:rsidP="00EE0F9B">
            <w:pPr>
              <w:rPr>
                <w:rFonts w:ascii="Tahoma" w:eastAsia="Tahoma" w:hAnsi="Tahoma" w:cs="Tahoma"/>
                <w:sz w:val="20"/>
                <w:szCs w:val="20"/>
              </w:rPr>
            </w:pPr>
          </w:p>
        </w:tc>
        <w:tc>
          <w:tcPr>
            <w:tcW w:w="1560" w:type="dxa"/>
          </w:tcPr>
          <w:p w14:paraId="35359199" w14:textId="77777777" w:rsidR="00820971" w:rsidRDefault="00820971" w:rsidP="00EE0F9B">
            <w:pPr>
              <w:rPr>
                <w:rFonts w:ascii="Tahoma" w:eastAsia="Tahoma" w:hAnsi="Tahoma" w:cs="Tahoma"/>
                <w:sz w:val="20"/>
                <w:szCs w:val="20"/>
              </w:rPr>
            </w:pPr>
          </w:p>
        </w:tc>
        <w:tc>
          <w:tcPr>
            <w:tcW w:w="1559" w:type="dxa"/>
          </w:tcPr>
          <w:p w14:paraId="631F6CB4" w14:textId="77777777" w:rsidR="00820971" w:rsidRDefault="00820971" w:rsidP="00EE0F9B">
            <w:pPr>
              <w:rPr>
                <w:rFonts w:ascii="Tahoma" w:eastAsia="Tahoma" w:hAnsi="Tahoma" w:cs="Tahoma"/>
                <w:sz w:val="20"/>
                <w:szCs w:val="20"/>
              </w:rPr>
            </w:pPr>
          </w:p>
        </w:tc>
        <w:tc>
          <w:tcPr>
            <w:tcW w:w="1417" w:type="dxa"/>
          </w:tcPr>
          <w:p w14:paraId="479A123A" w14:textId="77777777" w:rsidR="00820971" w:rsidRDefault="00820971" w:rsidP="00EE0F9B">
            <w:pPr>
              <w:rPr>
                <w:rFonts w:ascii="Tahoma" w:eastAsia="Tahoma" w:hAnsi="Tahoma" w:cs="Tahoma"/>
                <w:sz w:val="20"/>
                <w:szCs w:val="20"/>
              </w:rPr>
            </w:pPr>
          </w:p>
        </w:tc>
      </w:tr>
      <w:tr w:rsidR="00820971" w14:paraId="699896A8" w14:textId="77777777" w:rsidTr="00EE0F9B">
        <w:trPr>
          <w:jc w:val="center"/>
        </w:trPr>
        <w:tc>
          <w:tcPr>
            <w:tcW w:w="1402" w:type="dxa"/>
          </w:tcPr>
          <w:p w14:paraId="0A0E9CD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DA327F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7400180" w14:textId="77777777" w:rsidR="00820971" w:rsidRDefault="00820971" w:rsidP="00EE0F9B">
            <w:pPr>
              <w:rPr>
                <w:rFonts w:ascii="Tahoma" w:eastAsia="Tahoma" w:hAnsi="Tahoma" w:cs="Tahoma"/>
                <w:sz w:val="20"/>
                <w:szCs w:val="20"/>
              </w:rPr>
            </w:pPr>
          </w:p>
        </w:tc>
        <w:tc>
          <w:tcPr>
            <w:tcW w:w="1559" w:type="dxa"/>
          </w:tcPr>
          <w:p w14:paraId="5D8640C6" w14:textId="77777777" w:rsidR="00820971" w:rsidRDefault="00820971" w:rsidP="00EE0F9B">
            <w:pPr>
              <w:rPr>
                <w:rFonts w:ascii="Tahoma" w:eastAsia="Tahoma" w:hAnsi="Tahoma" w:cs="Tahoma"/>
                <w:sz w:val="20"/>
                <w:szCs w:val="20"/>
              </w:rPr>
            </w:pPr>
          </w:p>
        </w:tc>
        <w:tc>
          <w:tcPr>
            <w:tcW w:w="1560" w:type="dxa"/>
          </w:tcPr>
          <w:p w14:paraId="026FCB64" w14:textId="77777777" w:rsidR="00820971" w:rsidRDefault="00820971" w:rsidP="00EE0F9B">
            <w:pPr>
              <w:rPr>
                <w:rFonts w:ascii="Tahoma" w:eastAsia="Tahoma" w:hAnsi="Tahoma" w:cs="Tahoma"/>
                <w:sz w:val="20"/>
                <w:szCs w:val="20"/>
              </w:rPr>
            </w:pPr>
          </w:p>
        </w:tc>
        <w:tc>
          <w:tcPr>
            <w:tcW w:w="1559" w:type="dxa"/>
          </w:tcPr>
          <w:p w14:paraId="15DA7E8B" w14:textId="77777777" w:rsidR="00820971" w:rsidRDefault="00820971" w:rsidP="00EE0F9B">
            <w:pPr>
              <w:rPr>
                <w:rFonts w:ascii="Tahoma" w:eastAsia="Tahoma" w:hAnsi="Tahoma" w:cs="Tahoma"/>
                <w:sz w:val="20"/>
                <w:szCs w:val="20"/>
              </w:rPr>
            </w:pPr>
          </w:p>
        </w:tc>
        <w:tc>
          <w:tcPr>
            <w:tcW w:w="1417" w:type="dxa"/>
          </w:tcPr>
          <w:p w14:paraId="7A354B59" w14:textId="77777777" w:rsidR="00820971" w:rsidRDefault="00820971" w:rsidP="00EE0F9B">
            <w:pPr>
              <w:rPr>
                <w:rFonts w:ascii="Tahoma" w:eastAsia="Tahoma" w:hAnsi="Tahoma" w:cs="Tahoma"/>
                <w:sz w:val="20"/>
                <w:szCs w:val="20"/>
              </w:rPr>
            </w:pPr>
          </w:p>
        </w:tc>
      </w:tr>
      <w:tr w:rsidR="00820971" w14:paraId="1AA4A24B" w14:textId="77777777" w:rsidTr="00EE0F9B">
        <w:trPr>
          <w:jc w:val="center"/>
        </w:trPr>
        <w:tc>
          <w:tcPr>
            <w:tcW w:w="1402" w:type="dxa"/>
          </w:tcPr>
          <w:p w14:paraId="1DD898A7"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9650E8B"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4EBB619" w14:textId="77777777" w:rsidR="00820971" w:rsidRDefault="00820971" w:rsidP="00EE0F9B">
            <w:pPr>
              <w:rPr>
                <w:rFonts w:ascii="Tahoma" w:eastAsia="Tahoma" w:hAnsi="Tahoma" w:cs="Tahoma"/>
                <w:sz w:val="20"/>
                <w:szCs w:val="20"/>
              </w:rPr>
            </w:pPr>
          </w:p>
        </w:tc>
        <w:tc>
          <w:tcPr>
            <w:tcW w:w="1559" w:type="dxa"/>
          </w:tcPr>
          <w:p w14:paraId="71B5C17C" w14:textId="77777777" w:rsidR="00820971" w:rsidRDefault="00820971" w:rsidP="00EE0F9B">
            <w:pPr>
              <w:rPr>
                <w:rFonts w:ascii="Tahoma" w:eastAsia="Tahoma" w:hAnsi="Tahoma" w:cs="Tahoma"/>
                <w:sz w:val="20"/>
                <w:szCs w:val="20"/>
              </w:rPr>
            </w:pPr>
          </w:p>
        </w:tc>
        <w:tc>
          <w:tcPr>
            <w:tcW w:w="1560" w:type="dxa"/>
          </w:tcPr>
          <w:p w14:paraId="64CC9B2B" w14:textId="77777777" w:rsidR="00820971" w:rsidRDefault="00820971" w:rsidP="00EE0F9B">
            <w:pPr>
              <w:rPr>
                <w:rFonts w:ascii="Tahoma" w:eastAsia="Tahoma" w:hAnsi="Tahoma" w:cs="Tahoma"/>
                <w:sz w:val="20"/>
                <w:szCs w:val="20"/>
              </w:rPr>
            </w:pPr>
          </w:p>
        </w:tc>
        <w:tc>
          <w:tcPr>
            <w:tcW w:w="1559" w:type="dxa"/>
          </w:tcPr>
          <w:p w14:paraId="1869BAD5" w14:textId="77777777" w:rsidR="00820971" w:rsidRDefault="00820971" w:rsidP="00EE0F9B">
            <w:pPr>
              <w:rPr>
                <w:rFonts w:ascii="Tahoma" w:eastAsia="Tahoma" w:hAnsi="Tahoma" w:cs="Tahoma"/>
                <w:sz w:val="20"/>
                <w:szCs w:val="20"/>
              </w:rPr>
            </w:pPr>
          </w:p>
        </w:tc>
        <w:tc>
          <w:tcPr>
            <w:tcW w:w="1417" w:type="dxa"/>
          </w:tcPr>
          <w:p w14:paraId="2B313AAC" w14:textId="77777777" w:rsidR="00820971" w:rsidRDefault="00820971" w:rsidP="00EE0F9B">
            <w:pPr>
              <w:rPr>
                <w:rFonts w:ascii="Tahoma" w:eastAsia="Tahoma" w:hAnsi="Tahoma" w:cs="Tahoma"/>
                <w:sz w:val="20"/>
                <w:szCs w:val="20"/>
              </w:rPr>
            </w:pPr>
          </w:p>
        </w:tc>
      </w:tr>
      <w:tr w:rsidR="00820971" w14:paraId="5447DA0A" w14:textId="77777777" w:rsidTr="00EE0F9B">
        <w:trPr>
          <w:jc w:val="center"/>
        </w:trPr>
        <w:tc>
          <w:tcPr>
            <w:tcW w:w="1402" w:type="dxa"/>
          </w:tcPr>
          <w:p w14:paraId="38F2C780" w14:textId="77777777" w:rsidR="00820971" w:rsidRDefault="00820971" w:rsidP="00EE0F9B">
            <w:pPr>
              <w:rPr>
                <w:rFonts w:ascii="Tahoma" w:eastAsia="Tahoma" w:hAnsi="Tahoma" w:cs="Tahoma"/>
                <w:sz w:val="20"/>
                <w:szCs w:val="20"/>
              </w:rPr>
            </w:pPr>
          </w:p>
        </w:tc>
        <w:tc>
          <w:tcPr>
            <w:tcW w:w="1400" w:type="dxa"/>
          </w:tcPr>
          <w:p w14:paraId="54DC5270" w14:textId="77777777" w:rsidR="00820971" w:rsidRDefault="00820971" w:rsidP="00EE0F9B">
            <w:pPr>
              <w:rPr>
                <w:rFonts w:ascii="Tahoma" w:eastAsia="Tahoma" w:hAnsi="Tahoma" w:cs="Tahoma"/>
                <w:sz w:val="16"/>
                <w:szCs w:val="16"/>
              </w:rPr>
            </w:pPr>
          </w:p>
        </w:tc>
        <w:tc>
          <w:tcPr>
            <w:tcW w:w="1417" w:type="dxa"/>
          </w:tcPr>
          <w:p w14:paraId="235383D5" w14:textId="77777777" w:rsidR="00820971" w:rsidRDefault="00820971" w:rsidP="00EE0F9B">
            <w:pPr>
              <w:rPr>
                <w:rFonts w:ascii="Tahoma" w:eastAsia="Tahoma" w:hAnsi="Tahoma" w:cs="Tahoma"/>
                <w:sz w:val="20"/>
                <w:szCs w:val="20"/>
              </w:rPr>
            </w:pPr>
          </w:p>
        </w:tc>
        <w:tc>
          <w:tcPr>
            <w:tcW w:w="1559" w:type="dxa"/>
          </w:tcPr>
          <w:p w14:paraId="55F5407E" w14:textId="77777777" w:rsidR="00820971" w:rsidRDefault="00820971" w:rsidP="00EE0F9B">
            <w:pPr>
              <w:rPr>
                <w:rFonts w:ascii="Tahoma" w:eastAsia="Tahoma" w:hAnsi="Tahoma" w:cs="Tahoma"/>
                <w:sz w:val="20"/>
                <w:szCs w:val="20"/>
              </w:rPr>
            </w:pPr>
          </w:p>
        </w:tc>
        <w:tc>
          <w:tcPr>
            <w:tcW w:w="1560" w:type="dxa"/>
          </w:tcPr>
          <w:p w14:paraId="3CB811DE" w14:textId="77777777" w:rsidR="00820971" w:rsidRDefault="00820971" w:rsidP="00EE0F9B">
            <w:pPr>
              <w:rPr>
                <w:rFonts w:ascii="Tahoma" w:eastAsia="Tahoma" w:hAnsi="Tahoma" w:cs="Tahoma"/>
                <w:sz w:val="20"/>
                <w:szCs w:val="20"/>
              </w:rPr>
            </w:pPr>
          </w:p>
        </w:tc>
        <w:tc>
          <w:tcPr>
            <w:tcW w:w="1559" w:type="dxa"/>
          </w:tcPr>
          <w:p w14:paraId="7C92414B" w14:textId="77777777" w:rsidR="00820971" w:rsidRDefault="00820971" w:rsidP="00EE0F9B">
            <w:pPr>
              <w:rPr>
                <w:rFonts w:ascii="Tahoma" w:eastAsia="Tahoma" w:hAnsi="Tahoma" w:cs="Tahoma"/>
                <w:sz w:val="20"/>
                <w:szCs w:val="20"/>
              </w:rPr>
            </w:pPr>
          </w:p>
        </w:tc>
        <w:tc>
          <w:tcPr>
            <w:tcW w:w="1417" w:type="dxa"/>
          </w:tcPr>
          <w:p w14:paraId="11DFDDAC" w14:textId="77777777" w:rsidR="00820971" w:rsidRDefault="00820971" w:rsidP="00EE0F9B">
            <w:pPr>
              <w:rPr>
                <w:rFonts w:ascii="Tahoma" w:eastAsia="Tahoma" w:hAnsi="Tahoma" w:cs="Tahoma"/>
                <w:sz w:val="20"/>
                <w:szCs w:val="20"/>
              </w:rPr>
            </w:pPr>
          </w:p>
        </w:tc>
      </w:tr>
    </w:tbl>
    <w:p w14:paraId="63848134"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D5DA458" w14:textId="77777777" w:rsidR="00820971" w:rsidRDefault="00820971" w:rsidP="00820971">
      <w:pPr>
        <w:spacing w:after="0" w:line="240" w:lineRule="auto"/>
        <w:rPr>
          <w:rFonts w:ascii="Tahoma" w:eastAsia="Tahoma" w:hAnsi="Tahoma" w:cs="Tahoma"/>
          <w:sz w:val="10"/>
          <w:szCs w:val="10"/>
        </w:rPr>
      </w:pPr>
    </w:p>
    <w:p w14:paraId="3C76B8DC"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46E9937" w14:textId="77777777" w:rsidTr="00BA02E8">
        <w:tc>
          <w:tcPr>
            <w:tcW w:w="2268" w:type="dxa"/>
          </w:tcPr>
          <w:p w14:paraId="319E913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8810D4D" w14:textId="404FB9AD" w:rsidR="008906C1" w:rsidRDefault="00820971" w:rsidP="009655D8">
            <w:pPr>
              <w:pStyle w:val="TableParagraph"/>
              <w:tabs>
                <w:tab w:val="left" w:pos="1836"/>
                <w:tab w:val="left" w:pos="2895"/>
                <w:tab w:val="left" w:pos="5456"/>
              </w:tabs>
              <w:spacing w:before="79" w:line="244" w:lineRule="auto"/>
              <w:ind w:left="110" w:right="402"/>
              <w:rPr>
                <w:sz w:val="18"/>
              </w:rPr>
            </w:pPr>
            <w:r>
              <w:rPr>
                <w:rFonts w:ascii="Webdings" w:eastAsia="Webdings" w:hAnsi="Webdings" w:cs="Webdings"/>
                <w:sz w:val="20"/>
                <w:szCs w:val="20"/>
              </w:rPr>
              <w:t></w:t>
            </w:r>
            <w:r>
              <w:rPr>
                <w:sz w:val="20"/>
                <w:szCs w:val="20"/>
              </w:rPr>
              <w:t xml:space="preserve"> </w:t>
            </w:r>
            <w:r w:rsidRPr="00EF5B81">
              <w:rPr>
                <w:sz w:val="18"/>
                <w:szCs w:val="18"/>
              </w:rPr>
              <w:t xml:space="preserve">Sì: </w:t>
            </w:r>
            <w:r w:rsidR="008906C1">
              <w:rPr>
                <w:sz w:val="18"/>
              </w:rPr>
              <w:t>è presente a</w:t>
            </w:r>
            <w:r w:rsidR="008906C1">
              <w:rPr>
                <w:spacing w:val="-2"/>
                <w:sz w:val="18"/>
              </w:rPr>
              <w:t xml:space="preserve"> </w:t>
            </w:r>
            <w:r w:rsidR="008906C1">
              <w:rPr>
                <w:sz w:val="18"/>
              </w:rPr>
              <w:t>scuola</w:t>
            </w:r>
            <w:r w:rsidR="008906C1">
              <w:rPr>
                <w:spacing w:val="-4"/>
                <w:sz w:val="18"/>
              </w:rPr>
              <w:t xml:space="preserve"> </w:t>
            </w:r>
            <w:r w:rsidR="008906C1">
              <w:rPr>
                <w:sz w:val="18"/>
              </w:rPr>
              <w:t>per</w:t>
            </w:r>
            <w:r w:rsidR="008906C1">
              <w:rPr>
                <w:sz w:val="18"/>
                <w:u w:val="single"/>
              </w:rPr>
              <w:tab/>
            </w:r>
            <w:r w:rsidR="008906C1">
              <w:rPr>
                <w:sz w:val="18"/>
              </w:rPr>
              <w:t>ore</w:t>
            </w:r>
            <w:r w:rsidR="008906C1">
              <w:rPr>
                <w:spacing w:val="-1"/>
                <w:sz w:val="18"/>
              </w:rPr>
              <w:t xml:space="preserve"> </w:t>
            </w:r>
            <w:r w:rsidR="008906C1">
              <w:rPr>
                <w:sz w:val="18"/>
              </w:rPr>
              <w:t>settimanali</w:t>
            </w:r>
            <w:r w:rsidR="008906C1">
              <w:rPr>
                <w:spacing w:val="-4"/>
                <w:sz w:val="18"/>
              </w:rPr>
              <w:t xml:space="preserve"> </w:t>
            </w:r>
            <w:r w:rsidR="008906C1">
              <w:rPr>
                <w:sz w:val="18"/>
              </w:rPr>
              <w:t>rispetto</w:t>
            </w:r>
            <w:r w:rsidR="008906C1">
              <w:rPr>
                <w:spacing w:val="-3"/>
                <w:sz w:val="18"/>
              </w:rPr>
              <w:t xml:space="preserve"> </w:t>
            </w:r>
            <w:r w:rsidR="008906C1">
              <w:rPr>
                <w:sz w:val="18"/>
              </w:rPr>
              <w:t>alle</w:t>
            </w:r>
            <w:r w:rsidR="008906C1">
              <w:rPr>
                <w:sz w:val="18"/>
                <w:u w:val="single"/>
              </w:rPr>
              <w:tab/>
            </w:r>
            <w:r w:rsidR="008906C1">
              <w:rPr>
                <w:sz w:val="18"/>
              </w:rPr>
              <w:t>ore</w:t>
            </w:r>
            <w:r w:rsidR="008906C1">
              <w:rPr>
                <w:spacing w:val="1"/>
                <w:sz w:val="18"/>
              </w:rPr>
              <w:t xml:space="preserve"> </w:t>
            </w:r>
            <w:r w:rsidR="008906C1">
              <w:rPr>
                <w:sz w:val="18"/>
              </w:rPr>
              <w:t>della</w:t>
            </w:r>
            <w:r w:rsidR="008906C1">
              <w:rPr>
                <w:spacing w:val="1"/>
                <w:sz w:val="18"/>
              </w:rPr>
              <w:t xml:space="preserve"> </w:t>
            </w:r>
            <w:r w:rsidR="008906C1">
              <w:rPr>
                <w:sz w:val="18"/>
              </w:rPr>
              <w:t>classe,</w:t>
            </w:r>
            <w:r w:rsidR="008906C1">
              <w:rPr>
                <w:spacing w:val="56"/>
                <w:sz w:val="18"/>
              </w:rPr>
              <w:t xml:space="preserve"> </w:t>
            </w:r>
            <w:r w:rsidR="008906C1">
              <w:rPr>
                <w:sz w:val="18"/>
              </w:rPr>
              <w:t>nel</w:t>
            </w:r>
            <w:r w:rsidR="008906C1">
              <w:rPr>
                <w:spacing w:val="1"/>
                <w:sz w:val="18"/>
              </w:rPr>
              <w:t xml:space="preserve"> </w:t>
            </w:r>
            <w:r w:rsidR="008906C1">
              <w:rPr>
                <w:sz w:val="18"/>
              </w:rPr>
              <w:t>periodo</w:t>
            </w:r>
            <w:r w:rsidR="008906C1">
              <w:rPr>
                <w:sz w:val="18"/>
                <w:u w:val="single"/>
              </w:rPr>
              <w:tab/>
            </w:r>
            <w:r w:rsidR="008906C1">
              <w:rPr>
                <w:sz w:val="18"/>
              </w:rPr>
              <w:t>(indicare</w:t>
            </w:r>
            <w:r w:rsidR="008906C1">
              <w:rPr>
                <w:spacing w:val="-2"/>
                <w:sz w:val="18"/>
              </w:rPr>
              <w:t xml:space="preserve"> </w:t>
            </w:r>
            <w:r w:rsidR="008906C1">
              <w:rPr>
                <w:sz w:val="18"/>
              </w:rPr>
              <w:t>il</w:t>
            </w:r>
            <w:r w:rsidR="008906C1">
              <w:rPr>
                <w:spacing w:val="-2"/>
                <w:sz w:val="18"/>
              </w:rPr>
              <w:t xml:space="preserve"> </w:t>
            </w:r>
            <w:r w:rsidR="008906C1">
              <w:rPr>
                <w:sz w:val="18"/>
              </w:rPr>
              <w:t>periodo</w:t>
            </w:r>
            <w:r w:rsidR="008906C1">
              <w:rPr>
                <w:spacing w:val="-3"/>
                <w:sz w:val="18"/>
              </w:rPr>
              <w:t xml:space="preserve"> </w:t>
            </w:r>
            <w:r w:rsidR="008906C1">
              <w:rPr>
                <w:sz w:val="18"/>
              </w:rPr>
              <w:t>dell’anno</w:t>
            </w:r>
            <w:r w:rsidR="008906C1">
              <w:rPr>
                <w:spacing w:val="-3"/>
                <w:sz w:val="18"/>
              </w:rPr>
              <w:t xml:space="preserve"> </w:t>
            </w:r>
            <w:r w:rsidR="008906C1">
              <w:rPr>
                <w:sz w:val="18"/>
              </w:rPr>
              <w:t>scolastico),</w:t>
            </w:r>
            <w:r w:rsidR="008906C1">
              <w:rPr>
                <w:spacing w:val="-3"/>
                <w:sz w:val="18"/>
              </w:rPr>
              <w:t xml:space="preserve"> </w:t>
            </w:r>
            <w:r w:rsidR="008906C1">
              <w:rPr>
                <w:sz w:val="18"/>
              </w:rPr>
              <w:t>su</w:t>
            </w:r>
            <w:r w:rsidR="008906C1">
              <w:rPr>
                <w:spacing w:val="-3"/>
                <w:sz w:val="18"/>
              </w:rPr>
              <w:t xml:space="preserve"> </w:t>
            </w:r>
            <w:r w:rsidR="008906C1">
              <w:rPr>
                <w:sz w:val="18"/>
              </w:rPr>
              <w:t>richiesta</w:t>
            </w:r>
            <w:r w:rsidR="008906C1">
              <w:rPr>
                <w:spacing w:val="-4"/>
                <w:sz w:val="18"/>
              </w:rPr>
              <w:t xml:space="preserve"> </w:t>
            </w:r>
            <w:r w:rsidR="008906C1">
              <w:rPr>
                <w:sz w:val="18"/>
              </w:rPr>
              <w:t>della</w:t>
            </w:r>
            <w:r w:rsidR="008906C1">
              <w:rPr>
                <w:spacing w:val="-3"/>
                <w:sz w:val="18"/>
              </w:rPr>
              <w:t xml:space="preserve"> </w:t>
            </w:r>
            <w:r w:rsidR="008906C1">
              <w:rPr>
                <w:sz w:val="18"/>
              </w:rPr>
              <w:t>famiglia</w:t>
            </w:r>
            <w:r w:rsidR="008906C1">
              <w:rPr>
                <w:spacing w:val="-4"/>
                <w:sz w:val="18"/>
              </w:rPr>
              <w:t xml:space="preserve"> </w:t>
            </w:r>
            <w:r w:rsidR="008906C1">
              <w:rPr>
                <w:sz w:val="18"/>
              </w:rPr>
              <w:t>e degli</w:t>
            </w:r>
            <w:r w:rsidR="009655D8">
              <w:rPr>
                <w:sz w:val="18"/>
              </w:rPr>
              <w:t xml:space="preserve"> </w:t>
            </w:r>
            <w:r w:rsidR="008906C1">
              <w:rPr>
                <w:sz w:val="18"/>
              </w:rPr>
              <w:t>specialisti</w:t>
            </w:r>
            <w:r w:rsidR="008906C1">
              <w:rPr>
                <w:spacing w:val="-4"/>
                <w:sz w:val="18"/>
              </w:rPr>
              <w:t xml:space="preserve"> </w:t>
            </w:r>
            <w:r w:rsidR="008906C1">
              <w:rPr>
                <w:sz w:val="18"/>
              </w:rPr>
              <w:t>sanitari,</w:t>
            </w:r>
            <w:r w:rsidR="008906C1">
              <w:rPr>
                <w:spacing w:val="-3"/>
                <w:sz w:val="18"/>
              </w:rPr>
              <w:t xml:space="preserve"> </w:t>
            </w:r>
            <w:r w:rsidR="008906C1">
              <w:rPr>
                <w:sz w:val="18"/>
              </w:rPr>
              <w:t>in</w:t>
            </w:r>
            <w:r w:rsidR="008906C1">
              <w:rPr>
                <w:spacing w:val="-3"/>
                <w:sz w:val="18"/>
              </w:rPr>
              <w:t xml:space="preserve"> </w:t>
            </w:r>
            <w:r w:rsidR="008906C1">
              <w:rPr>
                <w:sz w:val="18"/>
              </w:rPr>
              <w:t>accordo</w:t>
            </w:r>
            <w:r w:rsidR="008906C1">
              <w:rPr>
                <w:spacing w:val="-1"/>
                <w:sz w:val="18"/>
              </w:rPr>
              <w:t xml:space="preserve"> </w:t>
            </w:r>
            <w:r w:rsidR="008906C1">
              <w:rPr>
                <w:sz w:val="18"/>
              </w:rPr>
              <w:t>con</w:t>
            </w:r>
            <w:r w:rsidR="008906C1">
              <w:rPr>
                <w:spacing w:val="-3"/>
                <w:sz w:val="18"/>
              </w:rPr>
              <w:t xml:space="preserve"> </w:t>
            </w:r>
            <w:r w:rsidR="008906C1">
              <w:rPr>
                <w:sz w:val="18"/>
              </w:rPr>
              <w:t>la</w:t>
            </w:r>
            <w:r w:rsidR="008906C1">
              <w:rPr>
                <w:spacing w:val="-4"/>
                <w:sz w:val="18"/>
              </w:rPr>
              <w:t xml:space="preserve"> </w:t>
            </w:r>
            <w:r w:rsidR="008906C1">
              <w:rPr>
                <w:sz w:val="18"/>
              </w:rPr>
              <w:t>scuola,</w:t>
            </w:r>
            <w:r w:rsidR="008906C1">
              <w:rPr>
                <w:spacing w:val="-3"/>
                <w:sz w:val="18"/>
              </w:rPr>
              <w:t xml:space="preserve"> </w:t>
            </w:r>
            <w:r w:rsidR="008906C1">
              <w:rPr>
                <w:sz w:val="18"/>
              </w:rPr>
              <w:t>per</w:t>
            </w:r>
            <w:r w:rsidR="008906C1">
              <w:rPr>
                <w:spacing w:val="-4"/>
                <w:sz w:val="18"/>
              </w:rPr>
              <w:t xml:space="preserve"> </w:t>
            </w:r>
            <w:r w:rsidR="008906C1">
              <w:rPr>
                <w:sz w:val="18"/>
              </w:rPr>
              <w:t>le</w:t>
            </w:r>
            <w:r w:rsidR="008906C1">
              <w:rPr>
                <w:spacing w:val="-3"/>
                <w:sz w:val="18"/>
              </w:rPr>
              <w:t xml:space="preserve"> </w:t>
            </w:r>
            <w:r w:rsidR="008906C1">
              <w:rPr>
                <w:sz w:val="18"/>
              </w:rPr>
              <w:t>seguenti</w:t>
            </w:r>
            <w:r w:rsidR="00FC204E">
              <w:rPr>
                <w:spacing w:val="-2"/>
                <w:sz w:val="18"/>
              </w:rPr>
              <w:t xml:space="preserve"> </w:t>
            </w:r>
            <w:r w:rsidR="008906C1">
              <w:rPr>
                <w:sz w:val="18"/>
              </w:rPr>
              <w:t>motivazioni:…….…………………………….</w:t>
            </w:r>
          </w:p>
          <w:p w14:paraId="18D921E7" w14:textId="53A13868" w:rsidR="00820971" w:rsidRPr="00FB2AAF" w:rsidRDefault="008906C1" w:rsidP="00FB2AAF">
            <w:pPr>
              <w:pStyle w:val="TableParagraph"/>
              <w:spacing w:before="1"/>
              <w:ind w:left="110"/>
              <w:rPr>
                <w:sz w:val="18"/>
              </w:rPr>
            </w:pPr>
            <w:r>
              <w:rPr>
                <w:sz w:val="18"/>
              </w:rPr>
              <w:t>………………………………………………………………………………………………………………………………………….</w:t>
            </w:r>
          </w:p>
          <w:p w14:paraId="5CF66ADD"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DBE2CB6" w14:textId="77777777" w:rsidTr="00BA02E8">
        <w:tc>
          <w:tcPr>
            <w:tcW w:w="2268" w:type="dxa"/>
          </w:tcPr>
          <w:p w14:paraId="51F8D9A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2C1B8B3"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CD7823E" w14:textId="77777777" w:rsidR="00820971" w:rsidRPr="00EF5B81" w:rsidRDefault="00820971" w:rsidP="00A876E3">
            <w:pPr>
              <w:spacing w:after="0"/>
              <w:rPr>
                <w:rFonts w:ascii="Tahoma" w:eastAsia="Tahoma" w:hAnsi="Tahoma" w:cs="Tahoma"/>
                <w:sz w:val="18"/>
                <w:szCs w:val="18"/>
              </w:rPr>
            </w:pPr>
          </w:p>
          <w:p w14:paraId="3F787CD9" w14:textId="2A9AE565" w:rsidR="00BA56B2" w:rsidRPr="00FC204E" w:rsidRDefault="00820971" w:rsidP="00BA56B2">
            <w:pPr>
              <w:pStyle w:val="TableParagraph"/>
              <w:tabs>
                <w:tab w:val="left" w:pos="4328"/>
              </w:tabs>
              <w:spacing w:before="1"/>
              <w:ind w:left="110"/>
              <w:rPr>
                <w:sz w:val="18"/>
              </w:rPr>
            </w:pPr>
            <w:r w:rsidRPr="00454F6A">
              <w:rPr>
                <w:rFonts w:ascii="Webdings" w:eastAsia="Webdings" w:hAnsi="Webdings" w:cs="Webdings"/>
                <w:sz w:val="20"/>
                <w:szCs w:val="20"/>
              </w:rPr>
              <w:t></w:t>
            </w:r>
            <w:r w:rsidRPr="00454F6A">
              <w:rPr>
                <w:sz w:val="20"/>
                <w:szCs w:val="20"/>
              </w:rPr>
              <w:t xml:space="preserve"> </w:t>
            </w:r>
            <w:r w:rsidRPr="00FC204E">
              <w:rPr>
                <w:sz w:val="18"/>
                <w:szCs w:val="18"/>
              </w:rPr>
              <w:t>No</w:t>
            </w:r>
            <w:r w:rsidR="00BA56B2" w:rsidRPr="00FC204E">
              <w:rPr>
                <w:sz w:val="18"/>
                <w:szCs w:val="18"/>
              </w:rPr>
              <w:t>,</w:t>
            </w:r>
            <w:r w:rsidR="00BA56B2" w:rsidRPr="00FC204E">
              <w:rPr>
                <w:sz w:val="18"/>
              </w:rPr>
              <w:t xml:space="preserve"> in</w:t>
            </w:r>
            <w:r w:rsidR="00BA56B2" w:rsidRPr="00FC204E">
              <w:rPr>
                <w:spacing w:val="-3"/>
                <w:sz w:val="18"/>
              </w:rPr>
              <w:t xml:space="preserve"> </w:t>
            </w:r>
            <w:r w:rsidR="00BA56B2" w:rsidRPr="00FC204E">
              <w:rPr>
                <w:sz w:val="18"/>
              </w:rPr>
              <w:t>base</w:t>
            </w:r>
            <w:r w:rsidR="00BA56B2" w:rsidRPr="00FC204E">
              <w:rPr>
                <w:spacing w:val="-1"/>
                <w:sz w:val="18"/>
              </w:rPr>
              <w:t xml:space="preserve"> </w:t>
            </w:r>
            <w:r w:rsidR="00BA56B2" w:rsidRPr="00FC204E">
              <w:rPr>
                <w:sz w:val="18"/>
              </w:rPr>
              <w:t>all’orario</w:t>
            </w:r>
            <w:r w:rsidR="00BA56B2" w:rsidRPr="00FC204E">
              <w:rPr>
                <w:spacing w:val="-3"/>
                <w:sz w:val="18"/>
              </w:rPr>
              <w:t xml:space="preserve"> </w:t>
            </w:r>
            <w:r w:rsidR="00BA56B2" w:rsidRPr="00FC204E">
              <w:rPr>
                <w:sz w:val="18"/>
              </w:rPr>
              <w:t>svolge</w:t>
            </w:r>
            <w:r w:rsidR="00BA56B2" w:rsidRPr="00FC204E">
              <w:rPr>
                <w:spacing w:val="1"/>
                <w:sz w:val="18"/>
              </w:rPr>
              <w:t xml:space="preserve"> </w:t>
            </w:r>
            <w:r w:rsidR="00BA56B2" w:rsidRPr="00FC204E">
              <w:rPr>
                <w:sz w:val="18"/>
              </w:rPr>
              <w:t>nel</w:t>
            </w:r>
            <w:r w:rsidR="00BA56B2" w:rsidRPr="00FC204E">
              <w:rPr>
                <w:spacing w:val="-3"/>
                <w:sz w:val="18"/>
              </w:rPr>
              <w:t xml:space="preserve"> </w:t>
            </w:r>
            <w:r w:rsidR="00BA56B2" w:rsidRPr="00FC204E">
              <w:rPr>
                <w:sz w:val="18"/>
              </w:rPr>
              <w:t>periodo</w:t>
            </w:r>
            <w:r w:rsidR="00BA56B2" w:rsidRPr="00FC204E">
              <w:rPr>
                <w:sz w:val="18"/>
                <w:u w:val="single"/>
              </w:rPr>
              <w:tab/>
            </w:r>
            <w:r w:rsidR="00BA56B2" w:rsidRPr="00FC204E">
              <w:rPr>
                <w:sz w:val="18"/>
              </w:rPr>
              <w:t>(indicare</w:t>
            </w:r>
            <w:r w:rsidR="00BA56B2" w:rsidRPr="00FC204E">
              <w:rPr>
                <w:spacing w:val="-4"/>
                <w:sz w:val="18"/>
              </w:rPr>
              <w:t xml:space="preserve"> </w:t>
            </w:r>
            <w:r w:rsidR="00BA56B2" w:rsidRPr="00FC204E">
              <w:rPr>
                <w:sz w:val="18"/>
              </w:rPr>
              <w:t>il</w:t>
            </w:r>
            <w:r w:rsidR="00BA56B2" w:rsidRPr="00FC204E">
              <w:rPr>
                <w:spacing w:val="-2"/>
                <w:sz w:val="18"/>
              </w:rPr>
              <w:t xml:space="preserve"> </w:t>
            </w:r>
            <w:r w:rsidR="00BA56B2" w:rsidRPr="00FC204E">
              <w:rPr>
                <w:sz w:val="18"/>
              </w:rPr>
              <w:t>periodo</w:t>
            </w:r>
            <w:r w:rsidR="00BA56B2" w:rsidRPr="00FC204E">
              <w:rPr>
                <w:spacing w:val="-2"/>
                <w:sz w:val="18"/>
              </w:rPr>
              <w:t xml:space="preserve"> </w:t>
            </w:r>
            <w:r w:rsidR="00BA56B2" w:rsidRPr="00FC204E">
              <w:rPr>
                <w:sz w:val="18"/>
              </w:rPr>
              <w:t>dell’anno</w:t>
            </w:r>
            <w:r w:rsidR="00BA56B2" w:rsidRPr="00FC204E">
              <w:rPr>
                <w:spacing w:val="-4"/>
                <w:sz w:val="18"/>
              </w:rPr>
              <w:t xml:space="preserve"> </w:t>
            </w:r>
            <w:r w:rsidR="00BA56B2" w:rsidRPr="00FC204E">
              <w:rPr>
                <w:sz w:val="18"/>
              </w:rPr>
              <w:t>scolastico),</w:t>
            </w:r>
          </w:p>
          <w:p w14:paraId="22AC6ED9" w14:textId="0C5A656E" w:rsidR="00FB768A" w:rsidRPr="0087175E" w:rsidRDefault="00BA56B2" w:rsidP="00BA56B2">
            <w:pPr>
              <w:spacing w:after="80"/>
              <w:rPr>
                <w:rFonts w:ascii="Tahoma" w:eastAsia="Tahoma" w:hAnsi="Tahoma" w:cs="Tahoma"/>
                <w:sz w:val="20"/>
                <w:szCs w:val="20"/>
              </w:rPr>
            </w:pPr>
            <w:r w:rsidRPr="00FC204E">
              <w:rPr>
                <w:rFonts w:ascii="Tahoma" w:hAnsi="Tahoma" w:cs="Tahoma"/>
                <w:sz w:val="18"/>
                <w:u w:val="single"/>
              </w:rPr>
              <w:t xml:space="preserve"> </w:t>
            </w:r>
            <w:r w:rsidRPr="00FC204E">
              <w:rPr>
                <w:rFonts w:ascii="Tahoma" w:hAnsi="Tahoma" w:cs="Tahoma"/>
                <w:sz w:val="18"/>
                <w:u w:val="single"/>
              </w:rPr>
              <w:tab/>
            </w:r>
            <w:r w:rsidRPr="00FC204E">
              <w:rPr>
                <w:rFonts w:ascii="Tahoma" w:hAnsi="Tahoma" w:cs="Tahoma"/>
                <w:sz w:val="18"/>
              </w:rPr>
              <w:t>ore</w:t>
            </w:r>
            <w:r w:rsidRPr="00FC204E">
              <w:rPr>
                <w:rFonts w:ascii="Tahoma" w:hAnsi="Tahoma" w:cs="Tahoma"/>
                <w:spacing w:val="-2"/>
                <w:sz w:val="18"/>
              </w:rPr>
              <w:t xml:space="preserve"> </w:t>
            </w:r>
            <w:r w:rsidRPr="00FC204E">
              <w:rPr>
                <w:rFonts w:ascii="Tahoma" w:hAnsi="Tahoma" w:cs="Tahoma"/>
                <w:sz w:val="18"/>
              </w:rPr>
              <w:t>in</w:t>
            </w:r>
            <w:r w:rsidRPr="00FC204E">
              <w:rPr>
                <w:rFonts w:ascii="Tahoma" w:hAnsi="Tahoma" w:cs="Tahoma"/>
                <w:spacing w:val="-2"/>
                <w:sz w:val="18"/>
              </w:rPr>
              <w:t xml:space="preserve"> </w:t>
            </w:r>
            <w:r w:rsidRPr="00FC204E">
              <w:rPr>
                <w:rFonts w:ascii="Tahoma" w:hAnsi="Tahoma" w:cs="Tahoma"/>
                <w:sz w:val="18"/>
              </w:rPr>
              <w:t>altri</w:t>
            </w:r>
            <w:r w:rsidRPr="00FC204E">
              <w:rPr>
                <w:rFonts w:ascii="Tahoma" w:hAnsi="Tahoma" w:cs="Tahoma"/>
                <w:spacing w:val="-2"/>
                <w:sz w:val="18"/>
              </w:rPr>
              <w:t xml:space="preserve"> </w:t>
            </w:r>
            <w:r w:rsidRPr="00FC204E">
              <w:rPr>
                <w:rFonts w:ascii="Tahoma" w:hAnsi="Tahoma" w:cs="Tahoma"/>
                <w:sz w:val="18"/>
              </w:rPr>
              <w:t>spazi</w:t>
            </w:r>
            <w:r w:rsidRPr="00FC204E">
              <w:rPr>
                <w:rFonts w:ascii="Tahoma" w:hAnsi="Tahoma" w:cs="Tahoma"/>
                <w:spacing w:val="-2"/>
                <w:sz w:val="18"/>
              </w:rPr>
              <w:t xml:space="preserve"> </w:t>
            </w:r>
            <w:r w:rsidRPr="00FC204E">
              <w:rPr>
                <w:rFonts w:ascii="Tahoma" w:hAnsi="Tahoma" w:cs="Tahoma"/>
                <w:sz w:val="18"/>
              </w:rPr>
              <w:t>per</w:t>
            </w:r>
            <w:r w:rsidRPr="00FC204E">
              <w:rPr>
                <w:rFonts w:ascii="Tahoma" w:hAnsi="Tahoma" w:cs="Tahoma"/>
                <w:spacing w:val="-2"/>
                <w:sz w:val="18"/>
              </w:rPr>
              <w:t xml:space="preserve"> </w:t>
            </w:r>
            <w:r w:rsidRPr="00FC204E">
              <w:rPr>
                <w:rFonts w:ascii="Tahoma" w:hAnsi="Tahoma" w:cs="Tahoma"/>
                <w:sz w:val="18"/>
              </w:rPr>
              <w:t>le seguenti</w:t>
            </w:r>
            <w:r w:rsidRPr="00FC204E">
              <w:rPr>
                <w:rFonts w:ascii="Tahoma" w:hAnsi="Tahoma" w:cs="Tahoma"/>
                <w:spacing w:val="-3"/>
                <w:sz w:val="18"/>
              </w:rPr>
              <w:t xml:space="preserve"> </w:t>
            </w:r>
            <w:r w:rsidRPr="00FC204E">
              <w:rPr>
                <w:rFonts w:ascii="Tahoma" w:hAnsi="Tahoma" w:cs="Tahoma"/>
                <w:sz w:val="18"/>
              </w:rPr>
              <w:t>attività</w:t>
            </w:r>
            <w:r w:rsidRPr="00FC204E">
              <w:rPr>
                <w:rFonts w:ascii="Tahoma" w:hAnsi="Tahoma" w:cs="Tahoma"/>
                <w:sz w:val="18"/>
                <w:u w:val="single"/>
              </w:rPr>
              <w:tab/>
            </w:r>
            <w:r w:rsidRPr="00FC204E">
              <w:rPr>
                <w:rFonts w:ascii="Tahoma" w:hAnsi="Tahoma" w:cs="Tahoma"/>
                <w:sz w:val="18"/>
              </w:rPr>
              <w:t>_ con un gruppo di compagni</w:t>
            </w:r>
            <w:r w:rsidRPr="00FC204E">
              <w:rPr>
                <w:rFonts w:ascii="Tahoma" w:hAnsi="Tahoma" w:cs="Tahoma"/>
                <w:spacing w:val="1"/>
                <w:sz w:val="18"/>
              </w:rPr>
              <w:t xml:space="preserve"> </w:t>
            </w:r>
            <w:r w:rsidRPr="00FC204E">
              <w:rPr>
                <w:rFonts w:ascii="Tahoma" w:hAnsi="Tahoma" w:cs="Tahoma"/>
                <w:sz w:val="18"/>
              </w:rPr>
              <w:t>ovvero individualmente per le seguenti oggettive, comprovate e particolari circostanze</w:t>
            </w:r>
            <w:r w:rsidRPr="00FC204E">
              <w:rPr>
                <w:rFonts w:ascii="Tahoma" w:hAnsi="Tahoma" w:cs="Tahoma"/>
                <w:spacing w:val="1"/>
                <w:sz w:val="18"/>
              </w:rPr>
              <w:t xml:space="preserve"> </w:t>
            </w:r>
            <w:r w:rsidRPr="00FC204E">
              <w:rPr>
                <w:rFonts w:ascii="Tahoma" w:hAnsi="Tahoma" w:cs="Tahoma"/>
                <w:sz w:val="18"/>
              </w:rPr>
              <w:t>educative</w:t>
            </w:r>
            <w:r w:rsidRPr="00FC204E">
              <w:rPr>
                <w:rFonts w:ascii="Tahoma" w:hAnsi="Tahoma" w:cs="Tahoma"/>
                <w:spacing w:val="-5"/>
                <w:sz w:val="18"/>
              </w:rPr>
              <w:t xml:space="preserve"> </w:t>
            </w:r>
            <w:r w:rsidRPr="00FC204E">
              <w:rPr>
                <w:rFonts w:ascii="Tahoma" w:hAnsi="Tahoma" w:cs="Tahoma"/>
                <w:sz w:val="18"/>
              </w:rPr>
              <w:t>e</w:t>
            </w:r>
            <w:r w:rsidRPr="00FC204E">
              <w:rPr>
                <w:rFonts w:ascii="Tahoma" w:hAnsi="Tahoma" w:cs="Tahoma"/>
                <w:spacing w:val="-5"/>
                <w:sz w:val="18"/>
              </w:rPr>
              <w:t xml:space="preserve"> </w:t>
            </w:r>
            <w:r w:rsidRPr="00FC204E">
              <w:rPr>
                <w:rFonts w:ascii="Tahoma" w:hAnsi="Tahoma" w:cs="Tahoma"/>
                <w:sz w:val="18"/>
              </w:rPr>
              <w:t>didattiche</w:t>
            </w:r>
            <w:r w:rsidRPr="00FC204E">
              <w:rPr>
                <w:rFonts w:ascii="Tahoma" w:hAnsi="Tahoma" w:cs="Tahoma"/>
                <w:sz w:val="18"/>
                <w:u w:val="single"/>
              </w:rPr>
              <w:t xml:space="preserve"> </w:t>
            </w:r>
            <w:r w:rsidRPr="00FC204E">
              <w:rPr>
                <w:rFonts w:ascii="Tahoma" w:hAnsi="Tahoma" w:cs="Tahoma"/>
                <w:sz w:val="18"/>
                <w:u w:val="single"/>
              </w:rPr>
              <w:tab/>
            </w:r>
            <w:r>
              <w:rPr>
                <w:sz w:val="18"/>
                <w:u w:val="single"/>
              </w:rPr>
              <w:tab/>
            </w:r>
            <w:r>
              <w:rPr>
                <w:rFonts w:ascii="Tahoma" w:eastAsia="Tahoma" w:hAnsi="Tahoma" w:cs="Tahoma"/>
                <w:sz w:val="18"/>
                <w:szCs w:val="18"/>
              </w:rPr>
              <w:t xml:space="preserve"> </w:t>
            </w:r>
          </w:p>
          <w:p w14:paraId="4C254B14" w14:textId="20D8D384" w:rsidR="00820971" w:rsidRPr="0087175E" w:rsidRDefault="00820971" w:rsidP="00EE0F9B">
            <w:pPr>
              <w:spacing w:after="80"/>
              <w:rPr>
                <w:rFonts w:ascii="Tahoma" w:eastAsia="Tahoma" w:hAnsi="Tahoma" w:cs="Tahoma"/>
                <w:sz w:val="20"/>
                <w:szCs w:val="20"/>
              </w:rPr>
            </w:pPr>
          </w:p>
        </w:tc>
      </w:tr>
      <w:tr w:rsidR="00820971" w14:paraId="4BE03437" w14:textId="77777777" w:rsidTr="00BA02E8">
        <w:tc>
          <w:tcPr>
            <w:tcW w:w="2268" w:type="dxa"/>
          </w:tcPr>
          <w:p w14:paraId="13C611EB"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0AA2902"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AF3F3E4" w14:textId="77777777" w:rsidR="00820971" w:rsidRPr="00EF5B81" w:rsidRDefault="00820971" w:rsidP="00EE0F9B">
            <w:pPr>
              <w:spacing w:after="80"/>
              <w:rPr>
                <w:rFonts w:ascii="Tahoma" w:eastAsia="Tahoma" w:hAnsi="Tahoma" w:cs="Tahoma"/>
                <w:sz w:val="18"/>
                <w:szCs w:val="18"/>
              </w:rPr>
            </w:pPr>
          </w:p>
        </w:tc>
      </w:tr>
      <w:tr w:rsidR="001B16D5" w14:paraId="664F3E79" w14:textId="77777777" w:rsidTr="00BA02E8">
        <w:tc>
          <w:tcPr>
            <w:tcW w:w="2268" w:type="dxa"/>
          </w:tcPr>
          <w:p w14:paraId="733FF94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84ABD5B"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671839E" w14:textId="77777777" w:rsidTr="00BA02E8">
        <w:trPr>
          <w:trHeight w:val="1002"/>
        </w:trPr>
        <w:tc>
          <w:tcPr>
            <w:tcW w:w="2268" w:type="dxa"/>
          </w:tcPr>
          <w:p w14:paraId="091C8FE3"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7C8A878"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57F3D57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0520AB4" w14:textId="77777777" w:rsidR="00DA39C0" w:rsidRPr="006501B2" w:rsidRDefault="00DA39C0" w:rsidP="00D45025">
            <w:pPr>
              <w:spacing w:before="80" w:after="60"/>
              <w:rPr>
                <w:rFonts w:ascii="Tahoma" w:eastAsia="Tahoma" w:hAnsi="Tahoma" w:cs="Tahoma"/>
                <w:sz w:val="18"/>
                <w:szCs w:val="18"/>
              </w:rPr>
            </w:pPr>
          </w:p>
        </w:tc>
      </w:tr>
      <w:tr w:rsidR="00820971" w14:paraId="2A8F688E" w14:textId="77777777" w:rsidTr="00BA02E8">
        <w:tc>
          <w:tcPr>
            <w:tcW w:w="2268" w:type="dxa"/>
          </w:tcPr>
          <w:p w14:paraId="6BD3114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B4A923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6D7C4C3"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EA42795"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392B4C83" w14:textId="77777777" w:rsidTr="00BA02E8">
        <w:tc>
          <w:tcPr>
            <w:tcW w:w="2268" w:type="dxa"/>
          </w:tcPr>
          <w:p w14:paraId="5AAAD8F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75168B8"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9FCB832" w14:textId="77777777" w:rsidTr="00BA02E8">
        <w:tc>
          <w:tcPr>
            <w:tcW w:w="2268" w:type="dxa"/>
          </w:tcPr>
          <w:p w14:paraId="4D23061F"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53AEA682" w14:textId="77777777" w:rsidR="00A876E3" w:rsidRDefault="00A876E3" w:rsidP="00330659">
            <w:pPr>
              <w:spacing w:after="0"/>
              <w:rPr>
                <w:rFonts w:ascii="Tahoma" w:eastAsia="Tahoma" w:hAnsi="Tahoma" w:cs="Tahoma"/>
                <w:sz w:val="18"/>
                <w:szCs w:val="18"/>
              </w:rPr>
            </w:pPr>
          </w:p>
          <w:p w14:paraId="6E369B7F" w14:textId="77777777" w:rsidR="00A876E3" w:rsidRDefault="00A876E3" w:rsidP="00330659">
            <w:pPr>
              <w:spacing w:after="0"/>
              <w:rPr>
                <w:rFonts w:ascii="Tahoma" w:eastAsia="Tahoma" w:hAnsi="Tahoma" w:cs="Tahoma"/>
                <w:sz w:val="18"/>
                <w:szCs w:val="18"/>
              </w:rPr>
            </w:pPr>
          </w:p>
          <w:p w14:paraId="3FF841E9" w14:textId="77777777" w:rsidR="00A876E3" w:rsidRDefault="00A876E3" w:rsidP="00330659">
            <w:pPr>
              <w:spacing w:after="0"/>
              <w:rPr>
                <w:rFonts w:ascii="Tahoma" w:eastAsia="Tahoma" w:hAnsi="Tahoma" w:cs="Tahoma"/>
                <w:sz w:val="18"/>
                <w:szCs w:val="18"/>
              </w:rPr>
            </w:pPr>
          </w:p>
          <w:p w14:paraId="32055B57" w14:textId="77777777" w:rsidR="00A876E3" w:rsidRDefault="00A876E3" w:rsidP="00330659">
            <w:pPr>
              <w:spacing w:after="0"/>
              <w:rPr>
                <w:rFonts w:ascii="Tahoma" w:eastAsia="Tahoma" w:hAnsi="Tahoma" w:cs="Tahoma"/>
                <w:sz w:val="18"/>
                <w:szCs w:val="18"/>
              </w:rPr>
            </w:pPr>
          </w:p>
          <w:p w14:paraId="128DEE54"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654C0B0" w14:textId="77777777" w:rsidTr="00BA02E8">
        <w:tc>
          <w:tcPr>
            <w:tcW w:w="2268" w:type="dxa"/>
          </w:tcPr>
          <w:p w14:paraId="1F33526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EECCCAE" w14:textId="77777777" w:rsidR="00A876E3" w:rsidRDefault="00A876E3" w:rsidP="00A876E3">
            <w:pPr>
              <w:spacing w:before="120" w:after="0"/>
              <w:rPr>
                <w:rFonts w:ascii="Tahoma" w:eastAsia="Tahoma" w:hAnsi="Tahoma" w:cs="Tahoma"/>
                <w:sz w:val="18"/>
                <w:szCs w:val="18"/>
              </w:rPr>
            </w:pPr>
          </w:p>
          <w:p w14:paraId="2D74D67A"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992CEFB" w14:textId="77777777" w:rsidTr="00BA02E8">
        <w:tc>
          <w:tcPr>
            <w:tcW w:w="2268" w:type="dxa"/>
          </w:tcPr>
          <w:p w14:paraId="2C710CE3"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8081824"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01B4BF9" w14:textId="77777777" w:rsidR="00820971" w:rsidRDefault="00820971" w:rsidP="00820971">
      <w:pPr>
        <w:rPr>
          <w:rFonts w:ascii="Tahoma" w:eastAsia="Tahoma" w:hAnsi="Tahoma" w:cs="Tahoma"/>
          <w:sz w:val="20"/>
          <w:szCs w:val="20"/>
        </w:rPr>
      </w:pPr>
    </w:p>
    <w:p w14:paraId="423E72AA"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3FE41A7" w14:textId="77777777" w:rsidTr="00BA02E8">
        <w:trPr>
          <w:trHeight w:val="1066"/>
        </w:trPr>
        <w:tc>
          <w:tcPr>
            <w:tcW w:w="2157" w:type="dxa"/>
          </w:tcPr>
          <w:p w14:paraId="70C1AA1D" w14:textId="37665B5F" w:rsidR="000C0A27" w:rsidRPr="007356EB" w:rsidRDefault="007356EB" w:rsidP="00BA02E8">
            <w:pPr>
              <w:spacing w:before="120"/>
              <w:rPr>
                <w:rFonts w:ascii="Tahoma" w:eastAsia="Tahoma" w:hAnsi="Tahoma" w:cs="Tahoma"/>
                <w:sz w:val="18"/>
                <w:szCs w:val="18"/>
              </w:rPr>
            </w:pPr>
            <w:r w:rsidRPr="007356EB">
              <w:rPr>
                <w:rFonts w:ascii="Tahoma" w:hAnsi="Tahoma" w:cs="Tahoma"/>
                <w:sz w:val="18"/>
              </w:rPr>
              <w:t>Attività terapeutico-</w:t>
            </w:r>
            <w:r w:rsidRPr="007356EB">
              <w:rPr>
                <w:rFonts w:ascii="Tahoma" w:hAnsi="Tahoma" w:cs="Tahoma"/>
                <w:spacing w:val="-54"/>
                <w:sz w:val="18"/>
              </w:rPr>
              <w:t xml:space="preserve"> </w:t>
            </w:r>
            <w:r w:rsidRPr="007356EB">
              <w:rPr>
                <w:rFonts w:ascii="Tahoma" w:hAnsi="Tahoma" w:cs="Tahoma"/>
                <w:sz w:val="18"/>
              </w:rPr>
              <w:t>riabilitative</w:t>
            </w:r>
          </w:p>
        </w:tc>
        <w:tc>
          <w:tcPr>
            <w:tcW w:w="826" w:type="dxa"/>
          </w:tcPr>
          <w:p w14:paraId="50A809E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98FD39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DB4C29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A9ABF7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DAF847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17942A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8C99A20" w14:textId="77777777" w:rsidTr="00BA02E8">
        <w:trPr>
          <w:trHeight w:val="610"/>
        </w:trPr>
        <w:tc>
          <w:tcPr>
            <w:tcW w:w="2157" w:type="dxa"/>
          </w:tcPr>
          <w:p w14:paraId="7C2986B8" w14:textId="1CD8FCD6" w:rsidR="000C0A27" w:rsidRPr="00897053" w:rsidRDefault="00CF04E7" w:rsidP="00BA02E8">
            <w:pPr>
              <w:spacing w:before="120"/>
              <w:rPr>
                <w:rFonts w:ascii="Tahoma" w:eastAsia="Tahoma" w:hAnsi="Tahoma" w:cs="Tahoma"/>
                <w:sz w:val="18"/>
                <w:szCs w:val="18"/>
              </w:rPr>
            </w:pPr>
            <w:r w:rsidRPr="00CF04E7">
              <w:rPr>
                <w:rFonts w:ascii="Tahoma" w:eastAsia="Tahoma" w:hAnsi="Tahoma" w:cs="Tahoma"/>
                <w:sz w:val="18"/>
                <w:szCs w:val="18"/>
              </w:rPr>
              <w:t>Attività extrascolastiche di tipo formale, informale e non formale (es: attività ludico/ricreative, motorie, artistiche, etc.)</w:t>
            </w:r>
          </w:p>
        </w:tc>
        <w:tc>
          <w:tcPr>
            <w:tcW w:w="826" w:type="dxa"/>
          </w:tcPr>
          <w:p w14:paraId="60224624" w14:textId="77777777" w:rsidR="000C0A27" w:rsidRPr="00897053" w:rsidRDefault="000C0A27" w:rsidP="00BA02E8">
            <w:pPr>
              <w:spacing w:before="120"/>
              <w:rPr>
                <w:rFonts w:ascii="Tahoma" w:eastAsia="Tahoma" w:hAnsi="Tahoma" w:cs="Tahoma"/>
                <w:sz w:val="18"/>
                <w:szCs w:val="18"/>
              </w:rPr>
            </w:pPr>
          </w:p>
        </w:tc>
        <w:tc>
          <w:tcPr>
            <w:tcW w:w="1407" w:type="dxa"/>
          </w:tcPr>
          <w:p w14:paraId="1DE9B25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96A7BBC"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5199883"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1FCC2C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23A7ABC" w14:textId="77777777" w:rsidR="0031092D" w:rsidRDefault="0031092D" w:rsidP="000C0A27">
      <w:pPr>
        <w:spacing w:before="120" w:after="0"/>
        <w:rPr>
          <w:rFonts w:ascii="Tahoma" w:eastAsia="Tahoma" w:hAnsi="Tahoma" w:cs="Tahoma"/>
          <w:b/>
          <w:sz w:val="20"/>
          <w:szCs w:val="20"/>
        </w:rPr>
      </w:pPr>
    </w:p>
    <w:p w14:paraId="392A6FE7" w14:textId="27523ADE"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C811FE">
        <w:rPr>
          <w:rFonts w:ascii="Tahoma" w:eastAsia="Tahoma" w:hAnsi="Tahoma" w:cs="Tahoma"/>
          <w:b/>
          <w:sz w:val="20"/>
          <w:szCs w:val="20"/>
        </w:rPr>
        <w:t xml:space="preserve">a seguito di </w:t>
      </w:r>
      <w:r w:rsidR="00A103AC">
        <w:rPr>
          <w:rFonts w:ascii="Tahoma" w:eastAsia="Tahoma" w:hAnsi="Tahoma" w:cs="Tahoma"/>
          <w:b/>
          <w:sz w:val="20"/>
          <w:szCs w:val="20"/>
        </w:rPr>
        <w:t>Verifica</w:t>
      </w:r>
      <w:r w:rsidR="00C811FE">
        <w:rPr>
          <w:rFonts w:ascii="Tahoma" w:eastAsia="Tahoma" w:hAnsi="Tahoma" w:cs="Tahoma"/>
          <w:b/>
          <w:sz w:val="20"/>
          <w:szCs w:val="20"/>
        </w:rPr>
        <w:t xml:space="preserve">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31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5659"/>
        <w:gridCol w:w="7655"/>
        <w:gridCol w:w="7655"/>
        <w:gridCol w:w="7655"/>
      </w:tblGrid>
      <w:tr w:rsidR="00A103AC" w14:paraId="15AEA506" w14:textId="77777777" w:rsidTr="00A103AC">
        <w:tc>
          <w:tcPr>
            <w:tcW w:w="2693" w:type="dxa"/>
          </w:tcPr>
          <w:p w14:paraId="2C13C630" w14:textId="77777777" w:rsidR="00A103AC" w:rsidRPr="003965CC" w:rsidRDefault="00A103AC"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5659" w:type="dxa"/>
          </w:tcPr>
          <w:p w14:paraId="4AEC38FF" w14:textId="77777777" w:rsidR="00A103AC" w:rsidRDefault="00A103AC" w:rsidP="00043F1E">
            <w:pPr>
              <w:rPr>
                <w:rFonts w:ascii="Tahoma" w:eastAsia="Tahoma" w:hAnsi="Tahoma" w:cs="Tahoma"/>
                <w:sz w:val="20"/>
                <w:szCs w:val="20"/>
              </w:rPr>
            </w:pPr>
          </w:p>
        </w:tc>
        <w:tc>
          <w:tcPr>
            <w:tcW w:w="7655" w:type="dxa"/>
          </w:tcPr>
          <w:p w14:paraId="5B6414B2" w14:textId="7F71C700" w:rsidR="00A103AC" w:rsidRDefault="00A103AC" w:rsidP="00043F1E">
            <w:pPr>
              <w:rPr>
                <w:rFonts w:ascii="Tahoma" w:eastAsia="Tahoma" w:hAnsi="Tahoma" w:cs="Tahoma"/>
                <w:sz w:val="20"/>
                <w:szCs w:val="20"/>
              </w:rPr>
            </w:pPr>
          </w:p>
        </w:tc>
        <w:tc>
          <w:tcPr>
            <w:tcW w:w="7655" w:type="dxa"/>
          </w:tcPr>
          <w:p w14:paraId="4D55418D" w14:textId="4C39AB0E" w:rsidR="00A103AC" w:rsidRDefault="00A103AC" w:rsidP="00043F1E">
            <w:pPr>
              <w:rPr>
                <w:rFonts w:ascii="Tahoma" w:eastAsia="Tahoma" w:hAnsi="Tahoma" w:cs="Tahoma"/>
                <w:sz w:val="20"/>
                <w:szCs w:val="20"/>
              </w:rPr>
            </w:pPr>
          </w:p>
        </w:tc>
        <w:tc>
          <w:tcPr>
            <w:tcW w:w="7655" w:type="dxa"/>
          </w:tcPr>
          <w:p w14:paraId="0DA6EE0A" w14:textId="24E70270" w:rsidR="00A103AC" w:rsidRDefault="00A103AC" w:rsidP="00043F1E">
            <w:pPr>
              <w:rPr>
                <w:rFonts w:ascii="Tahoma" w:eastAsia="Tahoma" w:hAnsi="Tahoma" w:cs="Tahoma"/>
                <w:sz w:val="20"/>
                <w:szCs w:val="20"/>
              </w:rPr>
            </w:pPr>
          </w:p>
          <w:p w14:paraId="5806BDDD" w14:textId="77777777" w:rsidR="00A103AC" w:rsidRDefault="00A103AC" w:rsidP="00043F1E">
            <w:pPr>
              <w:rPr>
                <w:rFonts w:ascii="Tahoma" w:eastAsia="Tahoma" w:hAnsi="Tahoma" w:cs="Tahoma"/>
                <w:sz w:val="20"/>
                <w:szCs w:val="20"/>
              </w:rPr>
            </w:pPr>
          </w:p>
        </w:tc>
      </w:tr>
    </w:tbl>
    <w:p w14:paraId="67FD9392" w14:textId="77777777" w:rsidR="000C0A27" w:rsidRDefault="000C0A27" w:rsidP="00820971">
      <w:pPr>
        <w:rPr>
          <w:rFonts w:ascii="Tahoma" w:eastAsia="Tahoma" w:hAnsi="Tahoma" w:cs="Tahoma"/>
          <w:sz w:val="20"/>
          <w:szCs w:val="20"/>
        </w:rPr>
      </w:pPr>
    </w:p>
    <w:p w14:paraId="06133151" w14:textId="77777777" w:rsidR="000C0A27" w:rsidRDefault="000C0A27" w:rsidP="000C0A27"/>
    <w:p w14:paraId="2957ABC5"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23657903"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06E036C5"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1138A19" w14:textId="77777777" w:rsidTr="00A876E3">
        <w:trPr>
          <w:trHeight w:val="64"/>
        </w:trPr>
        <w:tc>
          <w:tcPr>
            <w:tcW w:w="4819" w:type="dxa"/>
          </w:tcPr>
          <w:p w14:paraId="62A1CC67"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742B6508"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FCFC709"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38053B0" w14:textId="77777777" w:rsidTr="00043F1E">
        <w:tc>
          <w:tcPr>
            <w:tcW w:w="9781" w:type="dxa"/>
            <w:gridSpan w:val="2"/>
          </w:tcPr>
          <w:p w14:paraId="05A5B528"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lastRenderedPageBreak/>
              <w:t xml:space="preserve">NOTE ESPLICATIVE </w:t>
            </w:r>
          </w:p>
          <w:p w14:paraId="41236B5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6DAB29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F02229A"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FF615F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EB531B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8403D67"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D17546B" w14:textId="77777777" w:rsidR="000C0A27" w:rsidRDefault="000C0A27" w:rsidP="000C0A27"/>
    <w:p w14:paraId="530E394E" w14:textId="77777777" w:rsidR="00820971" w:rsidRDefault="00820971" w:rsidP="00820971">
      <w:pPr>
        <w:spacing w:after="0" w:line="240" w:lineRule="auto"/>
        <w:rPr>
          <w:rFonts w:ascii="Tahoma" w:eastAsia="Tahoma" w:hAnsi="Tahoma" w:cs="Tahoma"/>
          <w:b/>
          <w:bCs/>
          <w:color w:val="000000"/>
          <w:sz w:val="24"/>
          <w:szCs w:val="24"/>
        </w:rPr>
      </w:pPr>
      <w:r>
        <w:br w:type="page"/>
      </w:r>
    </w:p>
    <w:p w14:paraId="63B93429"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6DB56D02" w14:textId="77777777" w:rsidTr="00A876E3">
        <w:trPr>
          <w:cantSplit/>
          <w:trHeight w:val="1753"/>
        </w:trPr>
        <w:tc>
          <w:tcPr>
            <w:tcW w:w="2835" w:type="dxa"/>
          </w:tcPr>
          <w:p w14:paraId="5312E608"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70F9248"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B6B91AC" w14:textId="77777777" w:rsidR="000C0A27" w:rsidRDefault="000C0A27" w:rsidP="00043F1E">
            <w:pPr>
              <w:rPr>
                <w:rFonts w:ascii="Tahoma" w:hAnsi="Tahoma" w:cs="Tahoma"/>
                <w:sz w:val="20"/>
                <w:szCs w:val="20"/>
              </w:rPr>
            </w:pPr>
          </w:p>
          <w:p w14:paraId="78C05231" w14:textId="77777777" w:rsidR="000C0A27" w:rsidRDefault="000C0A27" w:rsidP="00043F1E">
            <w:pPr>
              <w:rPr>
                <w:rFonts w:ascii="Tahoma" w:hAnsi="Tahoma" w:cs="Tahoma"/>
                <w:sz w:val="20"/>
                <w:szCs w:val="20"/>
              </w:rPr>
            </w:pPr>
          </w:p>
          <w:p w14:paraId="051E126C" w14:textId="77777777" w:rsidR="000C0A27" w:rsidRPr="0088391D" w:rsidRDefault="000C0A27" w:rsidP="00043F1E">
            <w:pPr>
              <w:rPr>
                <w:rFonts w:ascii="Tahoma" w:hAnsi="Tahoma" w:cs="Tahoma"/>
                <w:sz w:val="20"/>
                <w:szCs w:val="20"/>
              </w:rPr>
            </w:pPr>
          </w:p>
        </w:tc>
      </w:tr>
    </w:tbl>
    <w:p w14:paraId="6423D345" w14:textId="77777777" w:rsidR="000C0A27" w:rsidRDefault="000C0A27" w:rsidP="000C0A27">
      <w:pPr>
        <w:spacing w:after="0" w:line="240" w:lineRule="auto"/>
        <w:rPr>
          <w:rFonts w:ascii="Tahoma" w:eastAsia="Tahoma" w:hAnsi="Tahoma" w:cs="Tahoma"/>
          <w:b/>
          <w:bCs/>
        </w:rPr>
      </w:pPr>
    </w:p>
    <w:p w14:paraId="4D6CED7C"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64"/>
        <w:gridCol w:w="7200"/>
      </w:tblGrid>
      <w:tr w:rsidR="00C2485D" w14:paraId="14697BEB" w14:textId="77777777" w:rsidTr="00C16D6F">
        <w:tc>
          <w:tcPr>
            <w:tcW w:w="2864" w:type="dxa"/>
          </w:tcPr>
          <w:p w14:paraId="66DF8BB5" w14:textId="77777777" w:rsidR="00C2485D" w:rsidRPr="00C16D6F" w:rsidRDefault="00C2485D" w:rsidP="00043F1E">
            <w:pPr>
              <w:spacing w:after="0" w:line="240" w:lineRule="auto"/>
              <w:rPr>
                <w:rFonts w:ascii="Tahoma" w:eastAsia="Tahoma" w:hAnsi="Tahoma" w:cs="Tahoma"/>
                <w:b/>
                <w:bCs/>
                <w:color w:val="FF0000"/>
                <w:sz w:val="18"/>
                <w:szCs w:val="18"/>
              </w:rPr>
            </w:pPr>
          </w:p>
          <w:p w14:paraId="6CB359C1" w14:textId="6FD8FDC2" w:rsidR="00C2485D" w:rsidRPr="00C16D6F" w:rsidRDefault="00A3727B" w:rsidP="00C16D6F">
            <w:pPr>
              <w:ind w:right="547"/>
              <w:rPr>
                <w:rFonts w:ascii="Tahoma" w:hAnsi="Tahoma" w:cs="Tahoma"/>
                <w:spacing w:val="-4"/>
                <w:sz w:val="18"/>
                <w:szCs w:val="18"/>
              </w:rPr>
            </w:pPr>
            <w:r w:rsidRPr="00C16D6F">
              <w:rPr>
                <w:rFonts w:ascii="Tahoma" w:hAnsi="Tahoma" w:cs="Tahoma"/>
                <w:spacing w:val="-4"/>
                <w:sz w:val="18"/>
                <w:szCs w:val="18"/>
              </w:rPr>
              <w:t>Suggerimenti, proposte, strategie che hanno particolarmente funzionato e che potrebbero essere riproposti; criticità emerse su cui intervenire, etc…</w:t>
            </w:r>
          </w:p>
        </w:tc>
        <w:tc>
          <w:tcPr>
            <w:tcW w:w="7200" w:type="dxa"/>
          </w:tcPr>
          <w:p w14:paraId="6C0CED87" w14:textId="77777777" w:rsidR="00C2485D" w:rsidRDefault="00C2485D" w:rsidP="00043F1E">
            <w:pPr>
              <w:spacing w:after="0" w:line="240" w:lineRule="auto"/>
              <w:rPr>
                <w:rFonts w:ascii="Tahoma" w:eastAsia="Tahoma" w:hAnsi="Tahoma" w:cs="Tahoma"/>
                <w:b/>
                <w:bCs/>
                <w:color w:val="FF0000"/>
                <w:sz w:val="24"/>
                <w:szCs w:val="24"/>
              </w:rPr>
            </w:pPr>
          </w:p>
          <w:p w14:paraId="47013560" w14:textId="77777777" w:rsidR="00C2485D" w:rsidRDefault="00C2485D" w:rsidP="00043F1E">
            <w:pPr>
              <w:spacing w:after="0" w:line="240" w:lineRule="auto"/>
              <w:rPr>
                <w:rFonts w:ascii="Tahoma" w:eastAsia="Tahoma" w:hAnsi="Tahoma" w:cs="Tahoma"/>
                <w:b/>
                <w:bCs/>
                <w:color w:val="FF0000"/>
                <w:sz w:val="24"/>
                <w:szCs w:val="24"/>
              </w:rPr>
            </w:pPr>
          </w:p>
        </w:tc>
      </w:tr>
    </w:tbl>
    <w:p w14:paraId="2DC3AA42" w14:textId="77777777" w:rsidR="000C0A27" w:rsidRDefault="000C0A27" w:rsidP="000C0A27">
      <w:pPr>
        <w:spacing w:after="0" w:line="240" w:lineRule="auto"/>
        <w:rPr>
          <w:rFonts w:ascii="Tahoma" w:eastAsia="Tahoma" w:hAnsi="Tahoma" w:cs="Tahoma"/>
          <w:b/>
          <w:bCs/>
          <w:color w:val="FF0000"/>
          <w:sz w:val="24"/>
          <w:szCs w:val="24"/>
        </w:rPr>
      </w:pPr>
    </w:p>
    <w:p w14:paraId="46676F2E"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9212350"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29840B51" w14:textId="77777777" w:rsidTr="00BA02E8">
        <w:trPr>
          <w:trHeight w:val="2481"/>
        </w:trPr>
        <w:tc>
          <w:tcPr>
            <w:tcW w:w="4791" w:type="dxa"/>
          </w:tcPr>
          <w:p w14:paraId="5754613E"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B2375A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A65FB6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356AC04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B5EB15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34128259" w14:textId="02D6FA92" w:rsidR="000C0A27" w:rsidRDefault="000C0A27" w:rsidP="00043F1E">
            <w:pPr>
              <w:spacing w:after="120" w:line="240" w:lineRule="auto"/>
              <w:rPr>
                <w:rFonts w:ascii="Tahoma" w:eastAsia="Tahoma" w:hAnsi="Tahoma" w:cs="Tahoma"/>
                <w:sz w:val="18"/>
                <w:szCs w:val="18"/>
              </w:rPr>
            </w:pPr>
            <w:r w:rsidRPr="006A4AFA">
              <w:rPr>
                <w:rFonts w:ascii="Tahoma" w:eastAsia="Tahoma" w:hAnsi="Tahoma" w:cs="Tahoma"/>
                <w:sz w:val="18"/>
                <w:szCs w:val="18"/>
              </w:rPr>
              <w:t>Dati relativi all’assistenza di base ( collaboratori scolastici,  organizzazione oraria ritenuta necessaria</w:t>
            </w:r>
          </w:p>
          <w:p w14:paraId="79257A21" w14:textId="2DCB3894" w:rsidR="0027113C" w:rsidRDefault="0027113C" w:rsidP="00043F1E">
            <w:pPr>
              <w:pBdr>
                <w:top w:val="single" w:sz="12" w:space="1" w:color="auto"/>
                <w:bottom w:val="single" w:sz="12" w:space="1" w:color="auto"/>
              </w:pBdr>
              <w:spacing w:after="120" w:line="240" w:lineRule="auto"/>
              <w:rPr>
                <w:rFonts w:ascii="Tahoma" w:eastAsia="Tahoma" w:hAnsi="Tahoma" w:cs="Tahoma"/>
                <w:sz w:val="18"/>
                <w:szCs w:val="18"/>
              </w:rPr>
            </w:pPr>
          </w:p>
          <w:p w14:paraId="6EAC1EA9" w14:textId="5C212750" w:rsidR="00D566D1" w:rsidRDefault="00D566D1" w:rsidP="00043F1E">
            <w:pPr>
              <w:pBdr>
                <w:bottom w:val="single" w:sz="12" w:space="1" w:color="auto"/>
                <w:between w:val="single" w:sz="12" w:space="1" w:color="auto"/>
              </w:pBdr>
              <w:spacing w:after="120" w:line="240" w:lineRule="auto"/>
              <w:rPr>
                <w:rFonts w:ascii="Tahoma" w:eastAsia="Tahoma" w:hAnsi="Tahoma" w:cs="Tahoma"/>
                <w:sz w:val="18"/>
                <w:szCs w:val="18"/>
              </w:rPr>
            </w:pPr>
          </w:p>
          <w:p w14:paraId="5AC7339F" w14:textId="5231F25F" w:rsidR="00D566D1" w:rsidRPr="006A4AFA" w:rsidRDefault="00D566D1" w:rsidP="00043F1E">
            <w:pPr>
              <w:spacing w:after="120" w:line="240" w:lineRule="auto"/>
              <w:rPr>
                <w:rFonts w:ascii="Tahoma" w:eastAsia="Tahoma" w:hAnsi="Tahoma" w:cs="Tahoma"/>
                <w:b/>
                <w:sz w:val="18"/>
                <w:szCs w:val="18"/>
              </w:rPr>
            </w:pPr>
          </w:p>
        </w:tc>
        <w:tc>
          <w:tcPr>
            <w:tcW w:w="5386" w:type="dxa"/>
          </w:tcPr>
          <w:p w14:paraId="271437C0"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DAB842F"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7FAEB32" w14:textId="62596922"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 xml:space="preserve"> </w:t>
            </w:r>
            <w:r w:rsidR="000311DB">
              <w:rPr>
                <w:rFonts w:ascii="Tahoma" w:eastAsia="Arial Unicode MS" w:hAnsi="Tahoma" w:cs="Tahoma"/>
                <w:i/>
                <w:sz w:val="18"/>
                <w:szCs w:val="18"/>
              </w:rPr>
              <w:t>bambi</w:t>
            </w:r>
            <w:r w:rsidR="000F467E">
              <w:rPr>
                <w:rFonts w:ascii="Tahoma" w:eastAsia="Arial Unicode MS" w:hAnsi="Tahoma" w:cs="Tahoma"/>
                <w:i/>
                <w:sz w:val="18"/>
                <w:szCs w:val="18"/>
              </w:rPr>
              <w:t>ni/e</w:t>
            </w:r>
            <w:r w:rsidRPr="00F65DF1">
              <w:rPr>
                <w:rFonts w:ascii="Tahoma" w:eastAsia="Arial Unicode MS" w:hAnsi="Tahoma" w:cs="Tahoma"/>
                <w:i/>
                <w:sz w:val="18"/>
                <w:szCs w:val="18"/>
              </w:rPr>
              <w:t xml:space="preserve"> </w:t>
            </w:r>
            <w:r w:rsidR="000F467E">
              <w:rPr>
                <w:rFonts w:ascii="Tahoma" w:eastAsia="Arial Unicode MS" w:hAnsi="Tahoma" w:cs="Tahoma"/>
                <w:i/>
                <w:sz w:val="18"/>
                <w:szCs w:val="18"/>
              </w:rPr>
              <w:t xml:space="preserve"> </w:t>
            </w:r>
            <w:r w:rsidRPr="00F65DF1">
              <w:rPr>
                <w:rFonts w:ascii="Tahoma" w:eastAsia="Arial Unicode MS" w:hAnsi="Tahoma" w:cs="Tahoma"/>
                <w:i/>
                <w:sz w:val="18"/>
                <w:szCs w:val="18"/>
              </w:rPr>
              <w:t xml:space="preserve"> </w:t>
            </w:r>
            <w:r w:rsidR="000311DB">
              <w:rPr>
                <w:rFonts w:ascii="Tahoma" w:eastAsia="Arial Unicode MS" w:hAnsi="Tahoma" w:cs="Tahoma"/>
                <w:i/>
                <w:sz w:val="18"/>
                <w:szCs w:val="18"/>
              </w:rPr>
              <w:t>con disabilità</w:t>
            </w:r>
            <w:r w:rsidR="001838C1">
              <w:rPr>
                <w:rFonts w:ascii="Tahoma" w:eastAsia="Arial Unicode MS" w:hAnsi="Tahoma" w:cs="Tahoma"/>
                <w:i/>
                <w:sz w:val="18"/>
                <w:szCs w:val="18"/>
              </w:rPr>
              <w:t xml:space="preserve"> visiv</w:t>
            </w:r>
            <w:r w:rsidRPr="00F65DF1">
              <w:rPr>
                <w:rFonts w:ascii="Tahoma" w:eastAsia="Arial Unicode MS" w:hAnsi="Tahoma" w:cs="Tahoma"/>
                <w:i/>
                <w:sz w:val="18"/>
                <w:szCs w:val="18"/>
              </w:rPr>
              <w: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1DBB21" w14:textId="5FC66F5B"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w:t>
            </w:r>
            <w:r w:rsidR="001838C1">
              <w:rPr>
                <w:rFonts w:ascii="Tahoma" w:eastAsia="Arial Unicode MS" w:hAnsi="Tahoma" w:cs="Tahoma"/>
                <w:i/>
                <w:sz w:val="18"/>
                <w:szCs w:val="18"/>
              </w:rPr>
              <w:t xml:space="preserve"> bambini</w:t>
            </w:r>
            <w:r>
              <w:rPr>
                <w:rFonts w:ascii="Tahoma" w:eastAsia="Arial Unicode MS" w:hAnsi="Tahoma" w:cs="Tahoma"/>
                <w:i/>
                <w:sz w:val="18"/>
                <w:szCs w:val="18"/>
              </w:rPr>
              <w:t>/</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1838C1">
              <w:rPr>
                <w:rFonts w:ascii="Tahoma" w:eastAsia="Arial Unicode MS" w:hAnsi="Tahoma" w:cs="Tahoma"/>
                <w:i/>
                <w:sz w:val="18"/>
                <w:szCs w:val="18"/>
              </w:rPr>
              <w:t>con disabilità uditiva</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0FA08BED"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1D24B9A6"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4F2E02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48D920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1628054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185FAD32" w14:textId="10175FBA"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 educatori, organizzazione oraria ritenuta necessaria)</w:t>
            </w:r>
          </w:p>
        </w:tc>
      </w:tr>
    </w:tbl>
    <w:p w14:paraId="261CC93D" w14:textId="77777777"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i/>
          <w:sz w:val="20"/>
          <w:szCs w:val="20"/>
        </w:rPr>
      </w:pPr>
    </w:p>
    <w:p w14:paraId="3960E853" w14:textId="4AED5176"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b/>
          <w:bCs/>
          <w:i/>
          <w:sz w:val="20"/>
          <w:szCs w:val="20"/>
        </w:rPr>
        <w:t>Esigenze di tipo sanitario:</w:t>
      </w:r>
      <w:r w:rsidRPr="00152F67">
        <w:rPr>
          <w:rFonts w:ascii="Tahoma" w:hAnsi="Tahoma" w:cs="Tahoma"/>
          <w:i/>
          <w:sz w:val="20"/>
          <w:szCs w:val="20"/>
        </w:rPr>
        <w:t xml:space="preserve"> comprendono le eventuali somministrazioni di farmaci o altri interventi a supporto</w:t>
      </w:r>
      <w:r>
        <w:rPr>
          <w:rFonts w:ascii="Tahoma" w:hAnsi="Tahoma" w:cs="Tahoma"/>
          <w:i/>
          <w:sz w:val="20"/>
          <w:szCs w:val="20"/>
        </w:rPr>
        <w:t xml:space="preserve">     </w:t>
      </w:r>
    </w:p>
    <w:p w14:paraId="55BD96B6" w14:textId="77777777"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di funzioni vitali da assicurare, secondo i bisogni, durante l’orario scolastico.</w:t>
      </w:r>
    </w:p>
    <w:p w14:paraId="654BA6CC" w14:textId="77777777"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Somministrazioni di farmaci:</w:t>
      </w:r>
    </w:p>
    <w:p w14:paraId="224AC26B" w14:textId="77777777"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29114256" w14:textId="77777777"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 ] comportano cognizioni specialistiche e discrezionalità tecnica da parte dell’adulto somministratore, tali da</w:t>
      </w:r>
    </w:p>
    <w:p w14:paraId="162AB151" w14:textId="77777777"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richiedere il coinvolgimento di figure professionali esterne.</w:t>
      </w:r>
    </w:p>
    <w:p w14:paraId="7EE11C41" w14:textId="77777777" w:rsidR="00152F67"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Altre esigenze ed interventi non riferibili esclusivamente alla specifica disabilità sono definiti nelle modalità</w:t>
      </w:r>
    </w:p>
    <w:p w14:paraId="49B2E616" w14:textId="1D05F3C9" w:rsidR="00BA02E8" w:rsidRPr="00152F67" w:rsidRDefault="00152F67" w:rsidP="00454BD4">
      <w:pPr>
        <w:pBdr>
          <w:top w:val="single" w:sz="4" w:space="1" w:color="000000"/>
          <w:left w:val="single" w:sz="4" w:space="1" w:color="000000"/>
          <w:bottom w:val="single" w:sz="4" w:space="1" w:color="000000"/>
          <w:right w:val="single" w:sz="4" w:space="19" w:color="000000"/>
        </w:pBdr>
        <w:spacing w:after="0" w:line="240" w:lineRule="auto"/>
        <w:ind w:left="360" w:right="566"/>
        <w:jc w:val="both"/>
        <w:rPr>
          <w:rFonts w:ascii="Tahoma" w:hAnsi="Tahoma" w:cs="Tahoma"/>
          <w:i/>
          <w:sz w:val="20"/>
          <w:szCs w:val="20"/>
        </w:rPr>
      </w:pPr>
      <w:r w:rsidRPr="00152F67">
        <w:rPr>
          <w:rFonts w:ascii="Tahoma" w:hAnsi="Tahoma" w:cs="Tahoma"/>
          <w:i/>
          <w:sz w:val="20"/>
          <w:szCs w:val="20"/>
        </w:rPr>
        <w:t>ritenute più idonee, conservando la relativa documentazione nel fascicolo personale dell’alunno o dell’alunna.</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8647"/>
      </w:tblGrid>
      <w:tr w:rsidR="000C0A27" w:rsidRPr="006A4AFA" w14:paraId="7B927D8A" w14:textId="77777777" w:rsidTr="00454BD4">
        <w:tc>
          <w:tcPr>
            <w:tcW w:w="1530" w:type="dxa"/>
          </w:tcPr>
          <w:p w14:paraId="67908CFB"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2F7D78DD"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DE70D5F"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261D4B00" w14:textId="77777777" w:rsidTr="00043F1E">
        <w:trPr>
          <w:jc w:val="center"/>
        </w:trPr>
        <w:tc>
          <w:tcPr>
            <w:tcW w:w="2120" w:type="dxa"/>
          </w:tcPr>
          <w:p w14:paraId="63F8C143" w14:textId="77777777" w:rsidR="000C0A27" w:rsidRPr="0088391D" w:rsidRDefault="000C0A27" w:rsidP="00043F1E">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591B19AE" w14:textId="77777777" w:rsidR="000C0A27" w:rsidRPr="0088391D" w:rsidRDefault="000C0A27" w:rsidP="00043F1E">
            <w:pPr>
              <w:rPr>
                <w:rFonts w:ascii="Tahoma" w:hAnsi="Tahoma" w:cs="Tahoma"/>
                <w:sz w:val="20"/>
                <w:szCs w:val="20"/>
              </w:rPr>
            </w:pPr>
          </w:p>
        </w:tc>
        <w:tc>
          <w:tcPr>
            <w:tcW w:w="7976" w:type="dxa"/>
          </w:tcPr>
          <w:p w14:paraId="2DEA395E" w14:textId="77777777" w:rsidR="00DA1DE0" w:rsidRDefault="009D2BC7" w:rsidP="00DA1DE0">
            <w:pPr>
              <w:pStyle w:val="TableParagraph"/>
              <w:spacing w:line="276" w:lineRule="auto"/>
              <w:ind w:right="99"/>
              <w:jc w:val="both"/>
              <w:rPr>
                <w:sz w:val="18"/>
              </w:rPr>
            </w:pPr>
            <w:r>
              <w:rPr>
                <w:sz w:val="18"/>
              </w:rPr>
              <w:t>Partendo dall'organizzazione delle attività di sostegno didattico e dalle osservazioni sistematiche</w:t>
            </w:r>
            <w:r>
              <w:rPr>
                <w:spacing w:val="1"/>
                <w:sz w:val="18"/>
              </w:rPr>
              <w:t xml:space="preserve"> </w:t>
            </w:r>
            <w:r>
              <w:rPr>
                <w:spacing w:val="-1"/>
                <w:sz w:val="18"/>
              </w:rPr>
              <w:t xml:space="preserve">svolte, tenuto conto </w:t>
            </w:r>
            <w:r>
              <w:rPr>
                <w:spacing w:val="-1"/>
                <w:sz w:val="28"/>
              </w:rPr>
              <w:t xml:space="preserve">□ </w:t>
            </w:r>
            <w:r>
              <w:rPr>
                <w:spacing w:val="-1"/>
                <w:sz w:val="18"/>
              </w:rPr>
              <w:t xml:space="preserve">del </w:t>
            </w:r>
            <w:r>
              <w:rPr>
                <w:sz w:val="18"/>
              </w:rPr>
              <w:t>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r w:rsidR="00F80EEC">
              <w:rPr>
                <w:sz w:val="18"/>
              </w:rPr>
              <w:t xml:space="preserve"> </w:t>
            </w: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propone - nell’ambito di quanto previsto dal D.Lgs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14:paraId="75E7A61E" w14:textId="77777777" w:rsidR="00DA1DE0" w:rsidRDefault="00DA1DE0" w:rsidP="00DA1DE0">
            <w:pPr>
              <w:pStyle w:val="TableParagraph"/>
              <w:spacing w:line="276" w:lineRule="auto"/>
              <w:ind w:right="99"/>
              <w:jc w:val="both"/>
              <w:rPr>
                <w:sz w:val="18"/>
              </w:rPr>
            </w:pPr>
          </w:p>
          <w:p w14:paraId="34253A6C" w14:textId="77777777" w:rsidR="00DA1DE0" w:rsidRDefault="009D2BC7" w:rsidP="00DA1DE0">
            <w:pPr>
              <w:pStyle w:val="TableParagraph"/>
              <w:spacing w:line="276" w:lineRule="auto"/>
              <w:ind w:right="99"/>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2"/>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r>
              <w:rPr>
                <w:sz w:val="18"/>
              </w:rPr>
              <w:t xml:space="preserve"> </w:t>
            </w:r>
          </w:p>
          <w:p w14:paraId="410CE0EA" w14:textId="67A15ACC" w:rsidR="000C0A27" w:rsidRPr="00DA1DE0" w:rsidRDefault="009D2BC7" w:rsidP="00DA1DE0">
            <w:pPr>
              <w:pStyle w:val="TableParagraph"/>
              <w:spacing w:line="276" w:lineRule="auto"/>
              <w:ind w:right="99"/>
              <w:jc w:val="both"/>
              <w:rPr>
                <w:sz w:val="18"/>
              </w:rPr>
            </w:pPr>
            <w:r>
              <w:rPr>
                <w:sz w:val="18"/>
              </w:rPr>
              <w:t>con</w:t>
            </w:r>
            <w:r>
              <w:rPr>
                <w:spacing w:val="-2"/>
                <w:sz w:val="18"/>
              </w:rPr>
              <w:t xml:space="preserve"> </w:t>
            </w:r>
            <w:r>
              <w:rPr>
                <w:sz w:val="18"/>
              </w:rPr>
              <w:t>la</w:t>
            </w:r>
            <w:r>
              <w:rPr>
                <w:spacing w:val="-4"/>
                <w:sz w:val="18"/>
              </w:rPr>
              <w:t xml:space="preserve"> </w:t>
            </w:r>
            <w:r>
              <w:rPr>
                <w:sz w:val="18"/>
              </w:rPr>
              <w:t>seguente motivazione:</w:t>
            </w:r>
            <w:r>
              <w:rPr>
                <w:sz w:val="18"/>
                <w:u w:val="single"/>
              </w:rPr>
              <w:t xml:space="preserve"> </w:t>
            </w:r>
            <w:r>
              <w:rPr>
                <w:sz w:val="18"/>
                <w:u w:val="single"/>
              </w:rPr>
              <w:tab/>
            </w:r>
          </w:p>
        </w:tc>
      </w:tr>
      <w:tr w:rsidR="000C0A27" w:rsidRPr="0088391D" w14:paraId="4389B127" w14:textId="77777777" w:rsidTr="00043F1E">
        <w:trPr>
          <w:cantSplit/>
          <w:jc w:val="center"/>
        </w:trPr>
        <w:tc>
          <w:tcPr>
            <w:tcW w:w="2120" w:type="dxa"/>
          </w:tcPr>
          <w:p w14:paraId="4CD2F83F"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548A5A08"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AACDA3E"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43D6799" w14:textId="77777777" w:rsidR="000C0A27" w:rsidRPr="006501B2" w:rsidRDefault="000C0A27" w:rsidP="00043F1E">
            <w:pPr>
              <w:rPr>
                <w:rFonts w:ascii="Tahoma" w:hAnsi="Tahoma" w:cs="Tahoma"/>
                <w:sz w:val="10"/>
                <w:szCs w:val="10"/>
              </w:rPr>
            </w:pPr>
          </w:p>
          <w:p w14:paraId="32BC21B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55FE496" w14:textId="106B56CE" w:rsidR="009A3784" w:rsidRDefault="009A3784" w:rsidP="00D018CD">
            <w:pPr>
              <w:pStyle w:val="TableParagraph"/>
              <w:spacing w:before="189" w:line="204" w:lineRule="auto"/>
              <w:ind w:left="107" w:right="99"/>
              <w:jc w:val="both"/>
              <w:rPr>
                <w:sz w:val="18"/>
              </w:rPr>
            </w:pPr>
            <w:r>
              <w:rPr>
                <w:sz w:val="18"/>
              </w:rPr>
              <w:t>Partendo dalle osservazioni descritte nelle Sezioni 4 e 6 e dagli interventi descritti nelle Sezioni n.</w:t>
            </w:r>
            <w:r>
              <w:rPr>
                <w:spacing w:val="-54"/>
                <w:sz w:val="18"/>
              </w:rPr>
              <w:t xml:space="preserve"> </w:t>
            </w:r>
            <w:r>
              <w:rPr>
                <w:sz w:val="18"/>
              </w:rPr>
              <w:t xml:space="preserve">5 e 7, tenuto conto </w:t>
            </w:r>
            <w:r>
              <w:rPr>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6"/>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r w:rsidR="00D018CD">
              <w:rPr>
                <w:sz w:val="18"/>
              </w:rPr>
              <w:t xml:space="preserve"> </w:t>
            </w:r>
            <w:r>
              <w:rPr>
                <w:sz w:val="18"/>
              </w:rPr>
              <w:t>l'anno:</w:t>
            </w:r>
          </w:p>
          <w:p w14:paraId="6AD11898" w14:textId="77777777" w:rsidR="009A3784" w:rsidRDefault="009A3784" w:rsidP="009A3784">
            <w:pPr>
              <w:pStyle w:val="TableParagraph"/>
              <w:numPr>
                <w:ilvl w:val="0"/>
                <w:numId w:val="6"/>
              </w:numPr>
              <w:tabs>
                <w:tab w:val="left" w:pos="228"/>
                <w:tab w:val="left" w:pos="7579"/>
              </w:tabs>
              <w:spacing w:before="140" w:line="256" w:lineRule="auto"/>
              <w:ind w:right="257" w:firstLine="0"/>
              <w:jc w:val="both"/>
              <w:rPr>
                <w:sz w:val="18"/>
              </w:rPr>
            </w:pPr>
            <w:r>
              <w:rPr>
                <w:sz w:val="18"/>
              </w:rPr>
              <w:t>si indica il fabbisogno di risorse da destinare agli interventi di assistenza igienica e di base, nel</w:t>
            </w:r>
            <w:r>
              <w:rPr>
                <w:spacing w:val="-54"/>
                <w:sz w:val="18"/>
              </w:rPr>
              <w:t xml:space="preserve"> </w:t>
            </w:r>
            <w:r>
              <w:rPr>
                <w:sz w:val="18"/>
              </w:rPr>
              <w:t>modo</w:t>
            </w:r>
            <w:r>
              <w:rPr>
                <w:spacing w:val="-3"/>
                <w:sz w:val="18"/>
              </w:rPr>
              <w:t xml:space="preserve"> </w:t>
            </w:r>
            <w:r>
              <w:rPr>
                <w:sz w:val="18"/>
              </w:rPr>
              <w:t>seguente</w:t>
            </w:r>
            <w:r>
              <w:rPr>
                <w:sz w:val="18"/>
                <w:u w:val="single"/>
              </w:rPr>
              <w:t xml:space="preserve"> </w:t>
            </w:r>
            <w:r>
              <w:rPr>
                <w:sz w:val="18"/>
                <w:u w:val="single"/>
              </w:rPr>
              <w:tab/>
            </w:r>
          </w:p>
          <w:p w14:paraId="72A971B5" w14:textId="77777777" w:rsidR="009A3784" w:rsidRDefault="009A3784" w:rsidP="009A3784">
            <w:pPr>
              <w:pStyle w:val="TableParagraph"/>
              <w:numPr>
                <w:ilvl w:val="0"/>
                <w:numId w:val="6"/>
              </w:numPr>
              <w:tabs>
                <w:tab w:val="left" w:pos="297"/>
              </w:tabs>
              <w:spacing w:before="85" w:line="252" w:lineRule="auto"/>
              <w:ind w:right="101"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e/o alla comunicazione - nell’ambito di quanto previsto dal Decreto Interministeriale</w:t>
            </w:r>
            <w:r>
              <w:rPr>
                <w:spacing w:val="-55"/>
                <w:sz w:val="18"/>
              </w:rPr>
              <w:t xml:space="preserve"> </w:t>
            </w:r>
            <w:r>
              <w:rPr>
                <w:sz w:val="18"/>
              </w:rPr>
              <w:t>182/2020</w:t>
            </w:r>
            <w:r>
              <w:rPr>
                <w:spacing w:val="-3"/>
                <w:sz w:val="18"/>
              </w:rPr>
              <w:t xml:space="preserve"> </w:t>
            </w:r>
            <w:r>
              <w:rPr>
                <w:sz w:val="18"/>
              </w:rPr>
              <w:t>e</w:t>
            </w:r>
            <w:r>
              <w:rPr>
                <w:spacing w:val="-1"/>
                <w:sz w:val="18"/>
              </w:rPr>
              <w:t xml:space="preserve"> </w:t>
            </w:r>
            <w:r>
              <w:rPr>
                <w:sz w:val="18"/>
              </w:rPr>
              <w:t>dall’Accordo</w:t>
            </w:r>
            <w:r>
              <w:rPr>
                <w:spacing w:val="-2"/>
                <w:sz w:val="18"/>
              </w:rPr>
              <w:t xml:space="preserve"> </w:t>
            </w:r>
            <w:r>
              <w:rPr>
                <w:sz w:val="18"/>
              </w:rPr>
              <w:t>di</w:t>
            </w:r>
            <w:r>
              <w:rPr>
                <w:spacing w:val="-3"/>
                <w:sz w:val="18"/>
              </w:rPr>
              <w:t xml:space="preserve"> </w:t>
            </w:r>
            <w:r>
              <w:rPr>
                <w:sz w:val="18"/>
              </w:rPr>
              <w:t>cui all’art.</w:t>
            </w:r>
            <w:r>
              <w:rPr>
                <w:spacing w:val="-3"/>
                <w:sz w:val="18"/>
              </w:rPr>
              <w:t xml:space="preserve"> </w:t>
            </w:r>
            <w:r>
              <w:rPr>
                <w:sz w:val="18"/>
              </w:rPr>
              <w:t>3,</w:t>
            </w:r>
            <w:r>
              <w:rPr>
                <w:spacing w:val="-2"/>
                <w:sz w:val="18"/>
              </w:rPr>
              <w:t xml:space="preserve"> </w:t>
            </w:r>
            <w:r>
              <w:rPr>
                <w:sz w:val="18"/>
              </w:rPr>
              <w:t>comma</w:t>
            </w:r>
            <w:r>
              <w:rPr>
                <w:spacing w:val="-3"/>
                <w:sz w:val="18"/>
              </w:rPr>
              <w:t xml:space="preserve"> </w:t>
            </w:r>
            <w:r>
              <w:rPr>
                <w:sz w:val="18"/>
              </w:rPr>
              <w:t>5</w:t>
            </w:r>
            <w:r>
              <w:rPr>
                <w:sz w:val="19"/>
              </w:rPr>
              <w:t>bis</w:t>
            </w:r>
            <w:r>
              <w:rPr>
                <w:spacing w:val="-5"/>
                <w:sz w:val="19"/>
              </w:rPr>
              <w:t xml:space="preserve"> </w:t>
            </w:r>
            <w:r>
              <w:rPr>
                <w:sz w:val="18"/>
              </w:rPr>
              <w:t>del</w:t>
            </w:r>
            <w:r>
              <w:rPr>
                <w:spacing w:val="-3"/>
                <w:sz w:val="18"/>
              </w:rPr>
              <w:t xml:space="preserve"> </w:t>
            </w:r>
            <w:r>
              <w:rPr>
                <w:sz w:val="18"/>
              </w:rPr>
              <w:t>D.Lgs</w:t>
            </w:r>
            <w:r>
              <w:rPr>
                <w:spacing w:val="-1"/>
                <w:sz w:val="18"/>
              </w:rPr>
              <w:t xml:space="preserve"> </w:t>
            </w:r>
            <w:r>
              <w:rPr>
                <w:sz w:val="18"/>
              </w:rPr>
              <w:t>66/2017</w:t>
            </w:r>
            <w:r>
              <w:rPr>
                <w:spacing w:val="-2"/>
                <w:sz w:val="18"/>
              </w:rPr>
              <w:t xml:space="preserve"> </w:t>
            </w:r>
            <w:r>
              <w:rPr>
                <w:sz w:val="18"/>
              </w:rPr>
              <w:t>-</w:t>
            </w:r>
            <w:r>
              <w:rPr>
                <w:spacing w:val="-3"/>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p>
          <w:p w14:paraId="1ACCF2C2" w14:textId="06CF7D6E" w:rsidR="00175DA6" w:rsidRPr="00175DA6" w:rsidRDefault="009A3784" w:rsidP="009A3784">
            <w:pPr>
              <w:spacing w:after="80"/>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r>
              <w:rPr>
                <w:sz w:val="18"/>
              </w:rPr>
              <w:t>professionale</w:t>
            </w:r>
            <w:r>
              <w:rPr>
                <w:spacing w:val="-1"/>
                <w:sz w:val="18"/>
              </w:rPr>
              <w:t xml:space="preserve"> </w:t>
            </w:r>
            <w:r>
              <w:rPr>
                <w:sz w:val="18"/>
                <w:u w:val="single"/>
              </w:rPr>
              <w:t xml:space="preserve"> </w:t>
            </w:r>
            <w:r>
              <w:rPr>
                <w:sz w:val="18"/>
                <w:u w:val="single"/>
              </w:rPr>
              <w:tab/>
            </w:r>
            <w:r w:rsidR="00175DA6">
              <w:rPr>
                <w:sz w:val="18"/>
                <w:u w:val="single"/>
              </w:rPr>
              <w:t>____________________________________________</w:t>
            </w:r>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A876E3" w:rsidRPr="0088391D" w14:paraId="64354E9C" w14:textId="77777777" w:rsidTr="00043F1E">
        <w:trPr>
          <w:jc w:val="center"/>
        </w:trPr>
        <w:tc>
          <w:tcPr>
            <w:tcW w:w="2120" w:type="dxa"/>
          </w:tcPr>
          <w:p w14:paraId="145DF33F"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734975B3" w14:textId="77777777" w:rsidR="00A876E3" w:rsidRPr="00C01FED" w:rsidRDefault="00A876E3" w:rsidP="00043F1E">
            <w:pPr>
              <w:spacing w:after="120"/>
              <w:rPr>
                <w:rFonts w:ascii="Tahoma" w:hAnsi="Tahoma" w:cs="Tahoma"/>
                <w:sz w:val="18"/>
                <w:szCs w:val="18"/>
              </w:rPr>
            </w:pPr>
          </w:p>
        </w:tc>
      </w:tr>
    </w:tbl>
    <w:p w14:paraId="2E477D6D"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7A386D5"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77850C1"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DBEB881" w14:textId="77777777" w:rsidR="00DA39C0" w:rsidRPr="006501B2" w:rsidRDefault="00DA39C0" w:rsidP="000C0A27">
      <w:pPr>
        <w:spacing w:before="120" w:after="0"/>
      </w:pP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3119"/>
        <w:gridCol w:w="3260"/>
      </w:tblGrid>
      <w:tr w:rsidR="00DA39C0" w:rsidRPr="00632A9E" w14:paraId="4CCB86E3" w14:textId="77777777" w:rsidTr="00454BD4">
        <w:tc>
          <w:tcPr>
            <w:tcW w:w="3798" w:type="dxa"/>
          </w:tcPr>
          <w:p w14:paraId="28B91624"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F931E6B"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A02E9AE"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5ECC6C67" w14:textId="77777777" w:rsidTr="00454BD4">
        <w:tc>
          <w:tcPr>
            <w:tcW w:w="3798" w:type="dxa"/>
          </w:tcPr>
          <w:p w14:paraId="370281AA"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635305E" w14:textId="77777777" w:rsidR="00DA39C0" w:rsidRPr="00632A9E" w:rsidRDefault="00DA39C0" w:rsidP="00330659">
            <w:pPr>
              <w:rPr>
                <w:rFonts w:ascii="Tahoma" w:eastAsia="Tahoma" w:hAnsi="Tahoma" w:cs="Tahoma"/>
                <w:sz w:val="20"/>
                <w:szCs w:val="20"/>
              </w:rPr>
            </w:pPr>
          </w:p>
        </w:tc>
        <w:tc>
          <w:tcPr>
            <w:tcW w:w="3260" w:type="dxa"/>
          </w:tcPr>
          <w:p w14:paraId="718D8FA4" w14:textId="77777777" w:rsidR="00DA39C0" w:rsidRPr="00632A9E" w:rsidRDefault="00DA39C0" w:rsidP="00330659">
            <w:pPr>
              <w:jc w:val="center"/>
              <w:rPr>
                <w:sz w:val="24"/>
                <w:szCs w:val="24"/>
              </w:rPr>
            </w:pPr>
          </w:p>
        </w:tc>
      </w:tr>
      <w:tr w:rsidR="00DA39C0" w:rsidRPr="00632A9E" w14:paraId="32ACFE4C" w14:textId="77777777" w:rsidTr="00454BD4">
        <w:tc>
          <w:tcPr>
            <w:tcW w:w="3798" w:type="dxa"/>
          </w:tcPr>
          <w:p w14:paraId="6367A5E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A554E44" w14:textId="77777777" w:rsidR="00DA39C0" w:rsidRPr="00632A9E" w:rsidRDefault="00DA39C0" w:rsidP="00330659">
            <w:pPr>
              <w:rPr>
                <w:rFonts w:ascii="Tahoma" w:eastAsia="Tahoma" w:hAnsi="Tahoma" w:cs="Tahoma"/>
                <w:sz w:val="20"/>
                <w:szCs w:val="20"/>
              </w:rPr>
            </w:pPr>
          </w:p>
        </w:tc>
        <w:tc>
          <w:tcPr>
            <w:tcW w:w="3260" w:type="dxa"/>
          </w:tcPr>
          <w:p w14:paraId="55A84006" w14:textId="77777777" w:rsidR="00DA39C0" w:rsidRPr="00632A9E" w:rsidRDefault="00DA39C0" w:rsidP="00330659">
            <w:pPr>
              <w:jc w:val="center"/>
              <w:rPr>
                <w:sz w:val="24"/>
                <w:szCs w:val="24"/>
              </w:rPr>
            </w:pPr>
          </w:p>
        </w:tc>
      </w:tr>
      <w:tr w:rsidR="00DA39C0" w:rsidRPr="00632A9E" w14:paraId="7D3FFC4A" w14:textId="77777777" w:rsidTr="00454BD4">
        <w:tc>
          <w:tcPr>
            <w:tcW w:w="3798" w:type="dxa"/>
          </w:tcPr>
          <w:p w14:paraId="31A4747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D14BE51" w14:textId="77777777" w:rsidR="00DA39C0" w:rsidRPr="00632A9E" w:rsidRDefault="00DA39C0" w:rsidP="00330659">
            <w:pPr>
              <w:rPr>
                <w:rFonts w:ascii="Tahoma" w:eastAsia="Tahoma" w:hAnsi="Tahoma" w:cs="Tahoma"/>
                <w:sz w:val="20"/>
                <w:szCs w:val="20"/>
              </w:rPr>
            </w:pPr>
          </w:p>
        </w:tc>
        <w:tc>
          <w:tcPr>
            <w:tcW w:w="3260" w:type="dxa"/>
          </w:tcPr>
          <w:p w14:paraId="6FD5EF08" w14:textId="77777777" w:rsidR="00DA39C0" w:rsidRPr="00632A9E" w:rsidRDefault="00DA39C0" w:rsidP="00330659">
            <w:pPr>
              <w:jc w:val="center"/>
              <w:rPr>
                <w:sz w:val="24"/>
                <w:szCs w:val="24"/>
              </w:rPr>
            </w:pPr>
          </w:p>
        </w:tc>
      </w:tr>
      <w:tr w:rsidR="00DA39C0" w:rsidRPr="00632A9E" w14:paraId="1F86C41D" w14:textId="77777777" w:rsidTr="00454BD4">
        <w:tc>
          <w:tcPr>
            <w:tcW w:w="3798" w:type="dxa"/>
          </w:tcPr>
          <w:p w14:paraId="1ABEA2C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E77D542" w14:textId="77777777" w:rsidR="00DA39C0" w:rsidRPr="00632A9E" w:rsidRDefault="00DA39C0" w:rsidP="00330659">
            <w:pPr>
              <w:rPr>
                <w:rFonts w:ascii="Tahoma" w:eastAsia="Tahoma" w:hAnsi="Tahoma" w:cs="Tahoma"/>
                <w:sz w:val="20"/>
                <w:szCs w:val="20"/>
              </w:rPr>
            </w:pPr>
          </w:p>
        </w:tc>
        <w:tc>
          <w:tcPr>
            <w:tcW w:w="3260" w:type="dxa"/>
          </w:tcPr>
          <w:p w14:paraId="763D0F74" w14:textId="77777777" w:rsidR="00DA39C0" w:rsidRPr="00632A9E" w:rsidRDefault="00DA39C0" w:rsidP="00330659">
            <w:pPr>
              <w:jc w:val="center"/>
              <w:rPr>
                <w:sz w:val="24"/>
                <w:szCs w:val="24"/>
              </w:rPr>
            </w:pPr>
          </w:p>
        </w:tc>
      </w:tr>
      <w:tr w:rsidR="00DA39C0" w:rsidRPr="00632A9E" w14:paraId="4309B4F3" w14:textId="77777777" w:rsidTr="00454BD4">
        <w:tc>
          <w:tcPr>
            <w:tcW w:w="3798" w:type="dxa"/>
          </w:tcPr>
          <w:p w14:paraId="101E407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39BC3FC" w14:textId="77777777" w:rsidR="00DA39C0" w:rsidRPr="00632A9E" w:rsidRDefault="00DA39C0" w:rsidP="00330659">
            <w:pPr>
              <w:rPr>
                <w:rFonts w:ascii="Tahoma" w:eastAsia="Tahoma" w:hAnsi="Tahoma" w:cs="Tahoma"/>
                <w:sz w:val="20"/>
                <w:szCs w:val="20"/>
              </w:rPr>
            </w:pPr>
          </w:p>
        </w:tc>
        <w:tc>
          <w:tcPr>
            <w:tcW w:w="3260" w:type="dxa"/>
          </w:tcPr>
          <w:p w14:paraId="39BA8193" w14:textId="77777777" w:rsidR="00DA39C0" w:rsidRPr="00632A9E" w:rsidRDefault="00DA39C0" w:rsidP="00330659">
            <w:pPr>
              <w:jc w:val="center"/>
              <w:rPr>
                <w:sz w:val="24"/>
                <w:szCs w:val="24"/>
              </w:rPr>
            </w:pPr>
          </w:p>
        </w:tc>
      </w:tr>
      <w:tr w:rsidR="00DA39C0" w:rsidRPr="00632A9E" w14:paraId="47AB3F8F" w14:textId="77777777" w:rsidTr="00454BD4">
        <w:tc>
          <w:tcPr>
            <w:tcW w:w="3798" w:type="dxa"/>
          </w:tcPr>
          <w:p w14:paraId="666FB23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615671C" w14:textId="77777777" w:rsidR="00DA39C0" w:rsidRPr="00632A9E" w:rsidRDefault="00DA39C0" w:rsidP="00330659">
            <w:pPr>
              <w:rPr>
                <w:rFonts w:ascii="Tahoma" w:eastAsia="Tahoma" w:hAnsi="Tahoma" w:cs="Tahoma"/>
                <w:sz w:val="20"/>
                <w:szCs w:val="20"/>
              </w:rPr>
            </w:pPr>
          </w:p>
        </w:tc>
        <w:tc>
          <w:tcPr>
            <w:tcW w:w="3260" w:type="dxa"/>
          </w:tcPr>
          <w:p w14:paraId="5E2189AB" w14:textId="77777777" w:rsidR="00DA39C0" w:rsidRPr="00632A9E" w:rsidRDefault="00DA39C0" w:rsidP="00330659">
            <w:pPr>
              <w:jc w:val="center"/>
              <w:rPr>
                <w:sz w:val="24"/>
                <w:szCs w:val="24"/>
              </w:rPr>
            </w:pPr>
          </w:p>
        </w:tc>
      </w:tr>
      <w:tr w:rsidR="00DA39C0" w:rsidRPr="00632A9E" w14:paraId="283E6A7D" w14:textId="77777777" w:rsidTr="00454BD4">
        <w:tc>
          <w:tcPr>
            <w:tcW w:w="3798" w:type="dxa"/>
          </w:tcPr>
          <w:p w14:paraId="0FB2340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281E926" w14:textId="77777777" w:rsidR="00DA39C0" w:rsidRPr="00632A9E" w:rsidRDefault="00DA39C0" w:rsidP="00330659">
            <w:pPr>
              <w:rPr>
                <w:rFonts w:ascii="Tahoma" w:eastAsia="Tahoma" w:hAnsi="Tahoma" w:cs="Tahoma"/>
                <w:sz w:val="20"/>
                <w:szCs w:val="20"/>
              </w:rPr>
            </w:pPr>
          </w:p>
        </w:tc>
        <w:tc>
          <w:tcPr>
            <w:tcW w:w="3260" w:type="dxa"/>
          </w:tcPr>
          <w:p w14:paraId="0CDA2808" w14:textId="77777777" w:rsidR="00DA39C0" w:rsidRPr="00632A9E" w:rsidRDefault="00DA39C0" w:rsidP="00330659">
            <w:pPr>
              <w:jc w:val="center"/>
              <w:rPr>
                <w:sz w:val="24"/>
                <w:szCs w:val="24"/>
              </w:rPr>
            </w:pPr>
          </w:p>
        </w:tc>
      </w:tr>
    </w:tbl>
    <w:p w14:paraId="7D87FDFF"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65280F81" w14:textId="77777777" w:rsidR="00A876E3" w:rsidRDefault="00A876E3" w:rsidP="00A876E3">
      <w:pPr>
        <w:pStyle w:val="Titolo1"/>
        <w:numPr>
          <w:ilvl w:val="0"/>
          <w:numId w:val="0"/>
        </w:numPr>
        <w:ind w:left="68"/>
      </w:pPr>
      <w:r>
        <w:lastRenderedPageBreak/>
        <w:t xml:space="preserve">12. PEI Provvisorio per l'a. s. successivo </w:t>
      </w:r>
    </w:p>
    <w:p w14:paraId="4CE7A90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712"/>
      </w:tblGrid>
      <w:tr w:rsidR="00A876E3" w:rsidRPr="0088391D" w14:paraId="5BB191CB" w14:textId="77777777" w:rsidTr="00454BD4">
        <w:trPr>
          <w:trHeight w:val="891"/>
          <w:jc w:val="center"/>
        </w:trPr>
        <w:tc>
          <w:tcPr>
            <w:tcW w:w="2110" w:type="dxa"/>
            <w:vMerge w:val="restart"/>
          </w:tcPr>
          <w:p w14:paraId="6E4CFB63" w14:textId="77777777" w:rsidR="00A876E3" w:rsidRPr="006501B2" w:rsidRDefault="00A876E3" w:rsidP="00330659">
            <w:pPr>
              <w:rPr>
                <w:rFonts w:ascii="Tahoma" w:hAnsi="Tahoma" w:cs="Tahoma"/>
                <w:sz w:val="20"/>
                <w:szCs w:val="20"/>
              </w:rPr>
            </w:pPr>
          </w:p>
          <w:p w14:paraId="1A54F07D" w14:textId="77777777" w:rsidR="00A876E3" w:rsidRPr="006501B2" w:rsidRDefault="00A876E3" w:rsidP="00330659">
            <w:pPr>
              <w:rPr>
                <w:rFonts w:ascii="Tahoma" w:hAnsi="Tahoma" w:cs="Tahoma"/>
                <w:sz w:val="20"/>
                <w:szCs w:val="20"/>
              </w:rPr>
            </w:pPr>
          </w:p>
          <w:p w14:paraId="479AB810" w14:textId="77777777" w:rsidR="00A876E3" w:rsidRPr="006501B2" w:rsidRDefault="00A876E3" w:rsidP="00330659">
            <w:pPr>
              <w:rPr>
                <w:rFonts w:ascii="Tahoma" w:hAnsi="Tahoma" w:cs="Tahoma"/>
                <w:sz w:val="20"/>
                <w:szCs w:val="20"/>
              </w:rPr>
            </w:pPr>
          </w:p>
          <w:p w14:paraId="159410B0"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C50DF5D"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8091" w:type="dxa"/>
            <w:gridSpan w:val="6"/>
          </w:tcPr>
          <w:p w14:paraId="7595F229" w14:textId="3D93EA4F" w:rsidR="00A876E3" w:rsidRPr="006501B2" w:rsidRDefault="00A876E3" w:rsidP="001D16B0">
            <w:pPr>
              <w:spacing w:before="120" w:after="120"/>
              <w:rPr>
                <w:rFonts w:ascii="Tahoma" w:hAnsi="Tahoma" w:cs="Tahoma"/>
                <w:sz w:val="20"/>
                <w:szCs w:val="20"/>
              </w:rPr>
            </w:pPr>
            <w:r w:rsidRPr="006501B2">
              <w:rPr>
                <w:rFonts w:ascii="Tahoma" w:hAnsi="Tahoma" w:cs="Tahoma"/>
                <w:sz w:val="20"/>
                <w:szCs w:val="20"/>
              </w:rPr>
              <w:t xml:space="preserve">Partendo dal </w:t>
            </w:r>
            <w:r w:rsidR="00E27847">
              <w:rPr>
                <w:rFonts w:ascii="Tahoma" w:hAnsi="Tahoma" w:cs="Tahoma"/>
                <w:sz w:val="20"/>
                <w:szCs w:val="20"/>
              </w:rPr>
              <w:t xml:space="preserve"> Verbale di accertamento e dal </w:t>
            </w:r>
            <w:r w:rsidRPr="006501B2">
              <w:rPr>
                <w:rFonts w:ascii="Tahoma" w:hAnsi="Tahoma" w:cs="Tahoma"/>
                <w:sz w:val="20"/>
                <w:szCs w:val="20"/>
              </w:rPr>
              <w:t xml:space="preserve">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w:t>
            </w:r>
            <w:r w:rsidR="001D16B0">
              <w:rPr>
                <w:rFonts w:ascii="Tahoma" w:hAnsi="Tahoma" w:cs="Tahoma"/>
                <w:sz w:val="20"/>
                <w:szCs w:val="20"/>
              </w:rPr>
              <w:t xml:space="preserve"> </w:t>
            </w:r>
            <w:r w:rsidRPr="006501B2">
              <w:rPr>
                <w:rFonts w:ascii="Tahoma" w:hAnsi="Tahoma" w:cs="Tahoma"/>
                <w:sz w:val="20"/>
                <w:szCs w:val="20"/>
              </w:rPr>
              <w:t>professionali per il sostegno e l’assistenza …………………</w:t>
            </w:r>
            <w:r>
              <w:rPr>
                <w:rFonts w:ascii="Tahoma" w:hAnsi="Tahoma" w:cs="Tahoma"/>
                <w:sz w:val="20"/>
                <w:szCs w:val="20"/>
              </w:rPr>
              <w:t>…………………………………………………………</w:t>
            </w:r>
          </w:p>
          <w:p w14:paraId="14780702"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29033E12" w14:textId="77777777" w:rsidTr="00454BD4">
        <w:trPr>
          <w:trHeight w:val="891"/>
          <w:jc w:val="center"/>
        </w:trPr>
        <w:tc>
          <w:tcPr>
            <w:tcW w:w="2110" w:type="dxa"/>
            <w:vMerge/>
          </w:tcPr>
          <w:p w14:paraId="4633102F" w14:textId="77777777" w:rsidR="00A876E3" w:rsidRPr="006501B2" w:rsidRDefault="00A876E3" w:rsidP="00330659">
            <w:pPr>
              <w:rPr>
                <w:rFonts w:ascii="Tahoma" w:hAnsi="Tahoma" w:cs="Tahoma"/>
                <w:sz w:val="20"/>
                <w:szCs w:val="20"/>
              </w:rPr>
            </w:pPr>
          </w:p>
        </w:tc>
        <w:tc>
          <w:tcPr>
            <w:tcW w:w="2126" w:type="dxa"/>
            <w:vAlign w:val="center"/>
          </w:tcPr>
          <w:p w14:paraId="3000A315"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37D257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1312E8A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577303E9"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269EDE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4D915E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72A2E5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84076E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4C1E57D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712" w:type="dxa"/>
            <w:vAlign w:val="center"/>
          </w:tcPr>
          <w:p w14:paraId="431D418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5467B12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3AA2598E" w14:textId="77777777" w:rsidTr="00454BD4">
        <w:trPr>
          <w:trHeight w:val="1458"/>
          <w:jc w:val="center"/>
        </w:trPr>
        <w:tc>
          <w:tcPr>
            <w:tcW w:w="2110" w:type="dxa"/>
            <w:vMerge/>
          </w:tcPr>
          <w:p w14:paraId="7C70EE69" w14:textId="77777777" w:rsidR="00A876E3" w:rsidRPr="006A4AFA" w:rsidRDefault="00A876E3" w:rsidP="00330659">
            <w:pPr>
              <w:rPr>
                <w:rFonts w:ascii="Tahoma" w:hAnsi="Tahoma" w:cs="Tahoma"/>
                <w:sz w:val="20"/>
                <w:szCs w:val="20"/>
              </w:rPr>
            </w:pPr>
          </w:p>
        </w:tc>
        <w:tc>
          <w:tcPr>
            <w:tcW w:w="8091" w:type="dxa"/>
            <w:gridSpan w:val="6"/>
          </w:tcPr>
          <w:p w14:paraId="137722FD"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C860CAA"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DA0BDE9"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01526220" w14:textId="77777777" w:rsidR="00A876E3" w:rsidRDefault="00A876E3" w:rsidP="00A876E3">
      <w:pPr>
        <w:pStyle w:val="Titolo1"/>
        <w:numPr>
          <w:ilvl w:val="0"/>
          <w:numId w:val="0"/>
        </w:numPr>
        <w:rPr>
          <w:color w:val="auto"/>
        </w:rPr>
      </w:pPr>
    </w:p>
    <w:p w14:paraId="508B0851"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00CAE917"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132"/>
      </w:tblGrid>
      <w:tr w:rsidR="00A876E3" w:rsidRPr="006A4AFA" w14:paraId="2128B1DE" w14:textId="77777777" w:rsidTr="005F6D39">
        <w:trPr>
          <w:trHeight w:val="2481"/>
        </w:trPr>
        <w:tc>
          <w:tcPr>
            <w:tcW w:w="4932" w:type="dxa"/>
          </w:tcPr>
          <w:p w14:paraId="035CD83F"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BE0A7E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496250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F17BC3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C9BBE4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DDF0EAB"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132" w:type="dxa"/>
          </w:tcPr>
          <w:p w14:paraId="21429967"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303D1D2"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495311F" w14:textId="09BA08E5"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8134E4">
              <w:rPr>
                <w:rFonts w:ascii="Tahoma" w:eastAsia="Arial Unicode MS" w:hAnsi="Tahoma" w:cs="Tahoma"/>
                <w:i/>
                <w:sz w:val="18"/>
                <w:szCs w:val="18"/>
              </w:rPr>
              <w:t xml:space="preserve"> bambini/e </w:t>
            </w:r>
            <w:r w:rsidR="00AA1B1A">
              <w:rPr>
                <w:rFonts w:ascii="Tahoma" w:eastAsia="Arial Unicode MS" w:hAnsi="Tahoma" w:cs="Tahoma"/>
                <w:i/>
                <w:sz w:val="18"/>
                <w:szCs w:val="18"/>
              </w:rPr>
              <w:t xml:space="preserve">con disabilità visiva </w:t>
            </w:r>
            <w:r w:rsidR="00BA02E8">
              <w:rPr>
                <w:rFonts w:ascii="Tahoma" w:eastAsia="Arial Unicode MS" w:hAnsi="Tahoma" w:cs="Tahoma"/>
                <w:sz w:val="18"/>
                <w:szCs w:val="18"/>
              </w:rPr>
              <w:t xml:space="preserve"> </w:t>
            </w:r>
            <w:r w:rsidR="00AA1B1A">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8A1ED8" w14:textId="40F3F835"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w:t>
            </w:r>
            <w:r w:rsidR="00AA1B1A">
              <w:rPr>
                <w:rFonts w:ascii="Tahoma" w:eastAsia="Arial Unicode MS" w:hAnsi="Tahoma" w:cs="Tahoma"/>
                <w:i/>
                <w:sz w:val="18"/>
                <w:szCs w:val="18"/>
              </w:rPr>
              <w:t xml:space="preserve"> bambini/e con disabilità uditiva   </w:t>
            </w:r>
            <w:r w:rsidRPr="00F65DF1">
              <w:rPr>
                <w:rFonts w:ascii="Tahoma" w:eastAsia="Arial Unicode MS" w:hAnsi="Tahoma" w:cs="Tahoma"/>
                <w:sz w:val="18"/>
                <w:szCs w:val="18"/>
              </w:rPr>
              <w:t xml:space="preserve">◻ </w:t>
            </w:r>
          </w:p>
          <w:p w14:paraId="5FCE213A" w14:textId="76F780B5"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A1B1A">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01DDA955"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FB5CDA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C9EC30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21ADBC97"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155C47CD" w14:textId="77777777" w:rsidR="004A4C49" w:rsidRP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03B3800" w14:textId="77777777" w:rsidR="004A4C49" w:rsidRP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b/>
          <w:bCs/>
          <w:i/>
          <w:sz w:val="20"/>
          <w:szCs w:val="20"/>
        </w:rPr>
        <w:t>Esigenze di tipo sanitario</w:t>
      </w:r>
      <w:r w:rsidRPr="004A4C49">
        <w:rPr>
          <w:rFonts w:ascii="Tahoma" w:hAnsi="Tahoma" w:cs="Tahoma"/>
          <w:i/>
          <w:sz w:val="20"/>
          <w:szCs w:val="20"/>
        </w:rPr>
        <w:t>: comprendono le eventuali somministrazioni di farmaci o altri interventi a supporto</w:t>
      </w:r>
    </w:p>
    <w:p w14:paraId="4AE01823" w14:textId="77777777" w:rsidR="004A4C49" w:rsidRP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di funzioni vitali da assicurare, secondo i bisogni, durante l’orario scolastico.</w:t>
      </w:r>
    </w:p>
    <w:p w14:paraId="120AE324" w14:textId="77777777" w:rsid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Somministrazioni di farmaci:</w:t>
      </w:r>
    </w:p>
    <w:p w14:paraId="67118894" w14:textId="77777777" w:rsidR="00454BD4" w:rsidRPr="004A4C49" w:rsidRDefault="00454BD4"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p>
    <w:p w14:paraId="46B8892F" w14:textId="77777777" w:rsidR="004A4C49" w:rsidRP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3073B740" w14:textId="77777777" w:rsidR="004A4C49" w:rsidRP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 ] comportano cognizioni specialistiche e discrezionalità tecnica da parte dell’adulto somministratore, tali da</w:t>
      </w:r>
    </w:p>
    <w:p w14:paraId="6249F0A8" w14:textId="77777777" w:rsid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richiedere il coinvolgimento di figure professionali esterne.</w:t>
      </w:r>
    </w:p>
    <w:p w14:paraId="025804DC" w14:textId="77777777" w:rsidR="00454BD4" w:rsidRPr="004A4C49" w:rsidRDefault="00454BD4"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p>
    <w:p w14:paraId="49A25823" w14:textId="77777777" w:rsidR="004A4C49" w:rsidRPr="004A4C49" w:rsidRDefault="004A4C49" w:rsidP="004A4C4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Altre esigenze ed interventi non riferibili esclusivamente alla specifica disabilità sono definiti nelle modalità</w:t>
      </w:r>
    </w:p>
    <w:p w14:paraId="71E0FB06" w14:textId="2AF7203D" w:rsidR="00BA02E8" w:rsidRPr="004A4C49" w:rsidRDefault="004A4C49" w:rsidP="005F6D39">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20"/>
          <w:szCs w:val="20"/>
        </w:rPr>
      </w:pPr>
      <w:r w:rsidRPr="004A4C49">
        <w:rPr>
          <w:rFonts w:ascii="Tahoma" w:hAnsi="Tahoma" w:cs="Tahoma"/>
          <w:i/>
          <w:sz w:val="20"/>
          <w:szCs w:val="20"/>
        </w:rPr>
        <w:t>ritenute più idonee, conservando la relativa documentazione nel fascicolo personale dell’alunno o dell’alunna.</w:t>
      </w: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825"/>
      </w:tblGrid>
      <w:tr w:rsidR="00A876E3" w:rsidRPr="006A4AFA" w14:paraId="062C3FCB" w14:textId="77777777" w:rsidTr="00CE72BA">
        <w:tc>
          <w:tcPr>
            <w:tcW w:w="2268" w:type="dxa"/>
          </w:tcPr>
          <w:p w14:paraId="21FBB78C"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sidR="00BA02E8">
              <w:rPr>
                <w:rFonts w:ascii="Tahoma" w:eastAsia="Tahoma" w:hAnsi="Tahoma" w:cs="Tahoma"/>
                <w:sz w:val="18"/>
                <w:szCs w:val="18"/>
              </w:rPr>
              <w:t>li didattici, informatici, ecc.</w:t>
            </w:r>
          </w:p>
        </w:tc>
        <w:tc>
          <w:tcPr>
            <w:tcW w:w="7825" w:type="dxa"/>
            <w:vAlign w:val="center"/>
          </w:tcPr>
          <w:p w14:paraId="50BD3878"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263"/>
        <w:gridCol w:w="7802"/>
      </w:tblGrid>
      <w:tr w:rsidR="00A876E3" w:rsidRPr="00C863C3" w14:paraId="2139934A" w14:textId="77777777" w:rsidTr="00CE72BA">
        <w:trPr>
          <w:cantSplit/>
          <w:jc w:val="center"/>
        </w:trPr>
        <w:tc>
          <w:tcPr>
            <w:tcW w:w="2263" w:type="dxa"/>
          </w:tcPr>
          <w:p w14:paraId="6A980D4F"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643833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470E9872"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5FB2CBA" w14:textId="77777777" w:rsidR="00A876E3" w:rsidRPr="00C863C3" w:rsidRDefault="00A876E3" w:rsidP="00330659">
            <w:pPr>
              <w:rPr>
                <w:rFonts w:ascii="Tahoma" w:hAnsi="Tahoma" w:cs="Tahoma"/>
                <w:sz w:val="10"/>
                <w:szCs w:val="10"/>
              </w:rPr>
            </w:pPr>
          </w:p>
          <w:p w14:paraId="5FEF90D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802" w:type="dxa"/>
          </w:tcPr>
          <w:p w14:paraId="6B84A9E4" w14:textId="6952905D" w:rsidR="00310A98" w:rsidRPr="00310A98" w:rsidRDefault="00A876E3" w:rsidP="00310A98">
            <w:pPr>
              <w:spacing w:after="80"/>
              <w:rPr>
                <w:rFonts w:ascii="Tahoma" w:hAnsi="Tahoma" w:cs="Tahoma"/>
                <w:sz w:val="18"/>
                <w:szCs w:val="18"/>
              </w:rPr>
            </w:pPr>
            <w:r w:rsidRPr="00F965AC">
              <w:rPr>
                <w:rFonts w:ascii="Tahoma" w:hAnsi="Tahoma" w:cs="Tahoma"/>
                <w:sz w:val="18"/>
                <w:szCs w:val="18"/>
                <w:lang w:val="en-GB"/>
              </w:rPr>
              <w:t xml:space="preserve"> </w:t>
            </w:r>
            <w:r w:rsidR="00310A98" w:rsidRPr="00310A98">
              <w:rPr>
                <w:rFonts w:ascii="Tahoma" w:hAnsi="Tahoma" w:cs="Tahoma"/>
                <w:sz w:val="18"/>
                <w:szCs w:val="18"/>
              </w:rPr>
              <w:t>Tenuto conto del Verbale di accertamento e del Profilo di Funzionamento si individuano le</w:t>
            </w:r>
            <w:r w:rsidR="00296995">
              <w:rPr>
                <w:rFonts w:ascii="Tahoma" w:hAnsi="Tahoma" w:cs="Tahoma"/>
                <w:sz w:val="18"/>
                <w:szCs w:val="18"/>
              </w:rPr>
              <w:t xml:space="preserve"> </w:t>
            </w:r>
            <w:r w:rsidR="00310A98" w:rsidRPr="00310A98">
              <w:rPr>
                <w:rFonts w:ascii="Tahoma" w:hAnsi="Tahoma" w:cs="Tahoma"/>
                <w:sz w:val="18"/>
                <w:szCs w:val="18"/>
              </w:rPr>
              <w:t>principali dimensioni interessate [Sezione 4] e le condizioni di contesto [Sezione 6], con la</w:t>
            </w:r>
            <w:r w:rsidR="00296995">
              <w:rPr>
                <w:rFonts w:ascii="Tahoma" w:hAnsi="Tahoma" w:cs="Tahoma"/>
                <w:sz w:val="18"/>
                <w:szCs w:val="18"/>
              </w:rPr>
              <w:t xml:space="preserve"> </w:t>
            </w:r>
            <w:r w:rsidR="00310A98" w:rsidRPr="00310A98">
              <w:rPr>
                <w:rFonts w:ascii="Tahoma" w:hAnsi="Tahoma" w:cs="Tahoma"/>
                <w:sz w:val="18"/>
                <w:szCs w:val="18"/>
              </w:rPr>
              <w:t>previsione del fabbisogno di risorse da destinare agli interventi di assistenza igienica e di base e</w:t>
            </w:r>
            <w:r w:rsidR="00A00B4B">
              <w:rPr>
                <w:rFonts w:ascii="Tahoma" w:hAnsi="Tahoma" w:cs="Tahoma"/>
                <w:sz w:val="18"/>
                <w:szCs w:val="18"/>
              </w:rPr>
              <w:t xml:space="preserve"> </w:t>
            </w:r>
            <w:r w:rsidR="00310A98" w:rsidRPr="00310A98">
              <w:rPr>
                <w:rFonts w:ascii="Tahoma" w:hAnsi="Tahoma" w:cs="Tahoma"/>
                <w:sz w:val="18"/>
                <w:szCs w:val="18"/>
              </w:rPr>
              <w:t>delle risorse professionali da destinare all'assistenza, all'autonomia e alla comunicazione, per</w:t>
            </w:r>
            <w:r w:rsidR="00A00B4B">
              <w:rPr>
                <w:rFonts w:ascii="Tahoma" w:hAnsi="Tahoma" w:cs="Tahoma"/>
                <w:sz w:val="18"/>
                <w:szCs w:val="18"/>
              </w:rPr>
              <w:t xml:space="preserve"> </w:t>
            </w:r>
            <w:r w:rsidR="00310A98" w:rsidRPr="00310A98">
              <w:rPr>
                <w:rFonts w:ascii="Tahoma" w:hAnsi="Tahoma" w:cs="Tahoma"/>
                <w:sz w:val="18"/>
                <w:szCs w:val="18"/>
              </w:rPr>
              <w:t>l'anno successivo:</w:t>
            </w:r>
          </w:p>
          <w:p w14:paraId="5B7674E8" w14:textId="77777777" w:rsidR="00310A98" w:rsidRPr="00310A98" w:rsidRDefault="00310A98" w:rsidP="00310A98">
            <w:pPr>
              <w:spacing w:after="80"/>
              <w:rPr>
                <w:rFonts w:ascii="Tahoma" w:hAnsi="Tahoma" w:cs="Tahoma"/>
                <w:sz w:val="18"/>
                <w:szCs w:val="18"/>
              </w:rPr>
            </w:pPr>
            <w:r w:rsidRPr="00310A98">
              <w:rPr>
                <w:rFonts w:ascii="Tahoma" w:hAnsi="Tahoma" w:cs="Tahoma"/>
                <w:sz w:val="18"/>
                <w:szCs w:val="18"/>
              </w:rPr>
              <w:t>a) Fabbisogno di risorse da destinare agli interventi di assistenza igienica e di base, nel modo</w:t>
            </w:r>
          </w:p>
          <w:p w14:paraId="6A6FC377" w14:textId="4B6FC1E8" w:rsidR="00310A98" w:rsidRPr="00310A98" w:rsidRDefault="00310A98" w:rsidP="00310A98">
            <w:pPr>
              <w:spacing w:after="80"/>
              <w:rPr>
                <w:rFonts w:ascii="Tahoma" w:hAnsi="Tahoma" w:cs="Tahoma"/>
                <w:sz w:val="18"/>
                <w:szCs w:val="18"/>
              </w:rPr>
            </w:pPr>
            <w:r w:rsidRPr="00310A98">
              <w:rPr>
                <w:rFonts w:ascii="Tahoma" w:hAnsi="Tahoma" w:cs="Tahoma"/>
                <w:sz w:val="18"/>
                <w:szCs w:val="18"/>
              </w:rPr>
              <w:t xml:space="preserve">seguente </w:t>
            </w:r>
            <w:r w:rsidR="00A00B4B">
              <w:rPr>
                <w:rFonts w:ascii="Tahoma" w:hAnsi="Tahoma" w:cs="Tahoma"/>
                <w:sz w:val="18"/>
                <w:szCs w:val="18"/>
              </w:rPr>
              <w:t>______________________________________________________________</w:t>
            </w:r>
            <w:r w:rsidRPr="00310A98">
              <w:rPr>
                <w:rFonts w:ascii="Tahoma" w:hAnsi="Tahoma" w:cs="Tahoma"/>
                <w:sz w:val="18"/>
                <w:szCs w:val="18"/>
              </w:rPr>
              <w:tab/>
            </w:r>
          </w:p>
          <w:p w14:paraId="68EEE1DA" w14:textId="4D966A3A" w:rsidR="00310A98" w:rsidRPr="00310A98" w:rsidRDefault="00310A98" w:rsidP="00310A98">
            <w:pPr>
              <w:spacing w:after="80"/>
              <w:rPr>
                <w:rFonts w:ascii="Tahoma" w:hAnsi="Tahoma" w:cs="Tahoma"/>
                <w:sz w:val="18"/>
                <w:szCs w:val="18"/>
              </w:rPr>
            </w:pPr>
          </w:p>
          <w:p w14:paraId="2F5B67A6" w14:textId="77777777" w:rsidR="00310A98" w:rsidRPr="00310A98" w:rsidRDefault="00310A98" w:rsidP="00310A98">
            <w:pPr>
              <w:spacing w:after="80"/>
              <w:rPr>
                <w:rFonts w:ascii="Tahoma" w:hAnsi="Tahoma" w:cs="Tahoma"/>
                <w:sz w:val="18"/>
                <w:szCs w:val="18"/>
              </w:rPr>
            </w:pPr>
            <w:r w:rsidRPr="00310A98">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5bis del D.Lgs 66/2017 - per l'a. s. successivo:</w:t>
            </w:r>
          </w:p>
          <w:p w14:paraId="60A42405" w14:textId="6F6CD5C5" w:rsidR="00310A98" w:rsidRPr="00310A98" w:rsidRDefault="00310A98" w:rsidP="00310A98">
            <w:pPr>
              <w:spacing w:after="80"/>
              <w:rPr>
                <w:rFonts w:ascii="Tahoma" w:hAnsi="Tahoma" w:cs="Tahoma"/>
                <w:sz w:val="18"/>
                <w:szCs w:val="18"/>
              </w:rPr>
            </w:pPr>
            <w:r w:rsidRPr="00310A98">
              <w:rPr>
                <w:rFonts w:ascii="Tahoma" w:hAnsi="Tahoma" w:cs="Tahoma"/>
                <w:sz w:val="18"/>
                <w:szCs w:val="18"/>
              </w:rPr>
              <w:t xml:space="preserve">tipologia di assistenza / figura professionale </w:t>
            </w:r>
            <w:r w:rsidR="00296995">
              <w:rPr>
                <w:rFonts w:ascii="Tahoma" w:hAnsi="Tahoma" w:cs="Tahoma"/>
                <w:sz w:val="18"/>
                <w:szCs w:val="18"/>
              </w:rPr>
              <w:t>_________________________________</w:t>
            </w:r>
            <w:r w:rsidRPr="00310A98">
              <w:rPr>
                <w:rFonts w:ascii="Tahoma" w:hAnsi="Tahoma" w:cs="Tahoma"/>
                <w:sz w:val="18"/>
                <w:szCs w:val="18"/>
              </w:rPr>
              <w:t xml:space="preserve"> </w:t>
            </w:r>
            <w:r w:rsidRPr="00310A98">
              <w:rPr>
                <w:rFonts w:ascii="Tahoma" w:hAnsi="Tahoma" w:cs="Tahoma"/>
                <w:sz w:val="18"/>
                <w:szCs w:val="18"/>
              </w:rPr>
              <w:tab/>
            </w:r>
          </w:p>
          <w:p w14:paraId="199FC447" w14:textId="5E94B36A" w:rsidR="00A876E3" w:rsidRPr="00C863C3" w:rsidRDefault="00310A98" w:rsidP="00310A98">
            <w:pPr>
              <w:spacing w:after="80"/>
              <w:rPr>
                <w:rFonts w:ascii="Tahoma" w:hAnsi="Tahoma" w:cs="Tahoma"/>
                <w:sz w:val="18"/>
                <w:szCs w:val="18"/>
              </w:rPr>
            </w:pPr>
            <w:r w:rsidRPr="00310A98">
              <w:rPr>
                <w:rFonts w:ascii="Tahoma" w:hAnsi="Tahoma" w:cs="Tahoma"/>
                <w:sz w:val="18"/>
                <w:szCs w:val="18"/>
              </w:rPr>
              <w:t>per N. ore</w:t>
            </w:r>
            <w:r w:rsidR="00296995">
              <w:rPr>
                <w:rFonts w:ascii="Tahoma" w:hAnsi="Tahoma" w:cs="Tahoma"/>
                <w:sz w:val="18"/>
                <w:szCs w:val="18"/>
              </w:rPr>
              <w:t>_________________</w:t>
            </w:r>
            <w:r w:rsidRPr="00310A98">
              <w:rPr>
                <w:rFonts w:ascii="Tahoma" w:hAnsi="Tahoma" w:cs="Tahoma"/>
                <w:sz w:val="18"/>
                <w:szCs w:val="18"/>
              </w:rPr>
              <w:tab/>
              <w:t>(1).</w:t>
            </w:r>
          </w:p>
        </w:tc>
      </w:tr>
      <w:tr w:rsidR="00A876E3" w:rsidRPr="00C863C3" w14:paraId="57DF61A5" w14:textId="77777777" w:rsidTr="00CE72BA">
        <w:trPr>
          <w:jc w:val="center"/>
        </w:trPr>
        <w:tc>
          <w:tcPr>
            <w:tcW w:w="2263" w:type="dxa"/>
          </w:tcPr>
          <w:p w14:paraId="38D439E7" w14:textId="6D193DF5" w:rsidR="00A876E3" w:rsidRPr="00847324" w:rsidRDefault="00A876E3" w:rsidP="00A876E3">
            <w:pPr>
              <w:rPr>
                <w:rFonts w:ascii="Tahoma" w:hAnsi="Tahoma" w:cs="Tahoma"/>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802" w:type="dxa"/>
          </w:tcPr>
          <w:p w14:paraId="40BE195A" w14:textId="77777777" w:rsidR="00A876E3" w:rsidRPr="00C863C3" w:rsidRDefault="00A876E3" w:rsidP="00330659">
            <w:pPr>
              <w:spacing w:after="120"/>
              <w:rPr>
                <w:rFonts w:ascii="Tahoma" w:hAnsi="Tahoma" w:cs="Tahoma"/>
                <w:sz w:val="18"/>
                <w:szCs w:val="18"/>
              </w:rPr>
            </w:pPr>
          </w:p>
        </w:tc>
      </w:tr>
    </w:tbl>
    <w:p w14:paraId="2FB1C984"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28C86DF" w14:textId="77777777" w:rsidR="00A876E3" w:rsidRPr="00C863C3" w:rsidRDefault="00A876E3" w:rsidP="00A876E3">
      <w:pPr>
        <w:ind w:left="284"/>
        <w:rPr>
          <w:rFonts w:ascii="Tahoma" w:hAnsi="Tahoma" w:cs="Tahoma"/>
          <w:i/>
          <w:iCs/>
          <w:sz w:val="20"/>
          <w:szCs w:val="20"/>
        </w:rPr>
      </w:pPr>
    </w:p>
    <w:p w14:paraId="741F0282"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4B02BD6"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58E9F43" w14:textId="09BD10B3"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r w:rsidR="00A23760">
        <w:rPr>
          <w:rFonts w:ascii="Tahoma" w:hAnsi="Tahoma" w:cs="Tahoma"/>
          <w:sz w:val="20"/>
          <w:szCs w:val="20"/>
        </w:rPr>
        <w:t xml:space="preserve"> </w:t>
      </w:r>
    </w:p>
    <w:p w14:paraId="5B80A41B" w14:textId="77777777" w:rsidR="00A876E3" w:rsidRDefault="00A876E3" w:rsidP="00A876E3">
      <w:pPr>
        <w:spacing w:before="120" w:after="0"/>
        <w:rPr>
          <w:rFonts w:ascii="Tahoma" w:hAnsi="Tahoma" w:cs="Tahoma"/>
          <w:sz w:val="20"/>
          <w:szCs w:val="20"/>
        </w:rPr>
      </w:pP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572"/>
      </w:tblGrid>
      <w:tr w:rsidR="00A876E3" w:rsidRPr="00632A9E" w14:paraId="549DCF1F" w14:textId="77777777" w:rsidTr="00CE72BA">
        <w:tc>
          <w:tcPr>
            <w:tcW w:w="3402" w:type="dxa"/>
          </w:tcPr>
          <w:p w14:paraId="712486AF"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14FD07A"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72" w:type="dxa"/>
          </w:tcPr>
          <w:p w14:paraId="0DFD9730"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511FEAB8" w14:textId="77777777" w:rsidTr="00CE72BA">
        <w:tc>
          <w:tcPr>
            <w:tcW w:w="3402" w:type="dxa"/>
          </w:tcPr>
          <w:p w14:paraId="451FCB6D"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FCBF567" w14:textId="77777777" w:rsidR="00A876E3" w:rsidRPr="00632A9E" w:rsidRDefault="00A876E3" w:rsidP="00330659">
            <w:pPr>
              <w:rPr>
                <w:rFonts w:ascii="Tahoma" w:eastAsia="Tahoma" w:hAnsi="Tahoma" w:cs="Tahoma"/>
                <w:sz w:val="20"/>
                <w:szCs w:val="20"/>
              </w:rPr>
            </w:pPr>
          </w:p>
        </w:tc>
        <w:tc>
          <w:tcPr>
            <w:tcW w:w="3572" w:type="dxa"/>
          </w:tcPr>
          <w:p w14:paraId="7E926454" w14:textId="77777777" w:rsidR="00A876E3" w:rsidRPr="00632A9E" w:rsidRDefault="00A876E3" w:rsidP="00330659">
            <w:pPr>
              <w:jc w:val="center"/>
              <w:rPr>
                <w:rFonts w:ascii="Tahoma" w:eastAsia="Tahoma" w:hAnsi="Tahoma" w:cs="Tahoma"/>
                <w:sz w:val="20"/>
                <w:szCs w:val="20"/>
              </w:rPr>
            </w:pPr>
          </w:p>
        </w:tc>
      </w:tr>
      <w:tr w:rsidR="00A876E3" w:rsidRPr="00632A9E" w14:paraId="291F471F" w14:textId="77777777" w:rsidTr="00CE72BA">
        <w:tc>
          <w:tcPr>
            <w:tcW w:w="3402" w:type="dxa"/>
          </w:tcPr>
          <w:p w14:paraId="507C669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788F36" w14:textId="77777777" w:rsidR="00A876E3" w:rsidRPr="00632A9E" w:rsidRDefault="00A876E3" w:rsidP="00330659">
            <w:pPr>
              <w:rPr>
                <w:rFonts w:ascii="Tahoma" w:eastAsia="Tahoma" w:hAnsi="Tahoma" w:cs="Tahoma"/>
                <w:sz w:val="20"/>
                <w:szCs w:val="20"/>
              </w:rPr>
            </w:pPr>
          </w:p>
        </w:tc>
        <w:tc>
          <w:tcPr>
            <w:tcW w:w="3572" w:type="dxa"/>
          </w:tcPr>
          <w:p w14:paraId="5F1AFB15" w14:textId="77777777" w:rsidR="00A876E3" w:rsidRPr="00632A9E" w:rsidRDefault="00A876E3" w:rsidP="00330659">
            <w:pPr>
              <w:jc w:val="center"/>
              <w:rPr>
                <w:rFonts w:ascii="Tahoma" w:eastAsia="Tahoma" w:hAnsi="Tahoma" w:cs="Tahoma"/>
                <w:sz w:val="20"/>
                <w:szCs w:val="20"/>
              </w:rPr>
            </w:pPr>
          </w:p>
        </w:tc>
      </w:tr>
      <w:tr w:rsidR="00A876E3" w:rsidRPr="00632A9E" w14:paraId="0E304F12" w14:textId="77777777" w:rsidTr="00CE72BA">
        <w:tc>
          <w:tcPr>
            <w:tcW w:w="3402" w:type="dxa"/>
          </w:tcPr>
          <w:p w14:paraId="2FF838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A4B71E" w14:textId="77777777" w:rsidR="00A876E3" w:rsidRPr="00632A9E" w:rsidRDefault="00A876E3" w:rsidP="00330659">
            <w:pPr>
              <w:rPr>
                <w:rFonts w:ascii="Tahoma" w:eastAsia="Tahoma" w:hAnsi="Tahoma" w:cs="Tahoma"/>
                <w:sz w:val="20"/>
                <w:szCs w:val="20"/>
              </w:rPr>
            </w:pPr>
          </w:p>
        </w:tc>
        <w:tc>
          <w:tcPr>
            <w:tcW w:w="3572" w:type="dxa"/>
          </w:tcPr>
          <w:p w14:paraId="2A11F6A8" w14:textId="77777777" w:rsidR="00A876E3" w:rsidRPr="00632A9E" w:rsidRDefault="00A876E3" w:rsidP="00330659">
            <w:pPr>
              <w:jc w:val="center"/>
              <w:rPr>
                <w:rFonts w:ascii="Tahoma" w:eastAsia="Tahoma" w:hAnsi="Tahoma" w:cs="Tahoma"/>
                <w:sz w:val="20"/>
                <w:szCs w:val="20"/>
              </w:rPr>
            </w:pPr>
          </w:p>
        </w:tc>
      </w:tr>
      <w:tr w:rsidR="00A876E3" w:rsidRPr="00632A9E" w14:paraId="18FD5133" w14:textId="77777777" w:rsidTr="00CE72BA">
        <w:tc>
          <w:tcPr>
            <w:tcW w:w="3402" w:type="dxa"/>
          </w:tcPr>
          <w:p w14:paraId="6E56165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A304C7" w14:textId="77777777" w:rsidR="00A876E3" w:rsidRPr="00632A9E" w:rsidRDefault="00A876E3" w:rsidP="00330659">
            <w:pPr>
              <w:rPr>
                <w:rFonts w:ascii="Tahoma" w:eastAsia="Tahoma" w:hAnsi="Tahoma" w:cs="Tahoma"/>
                <w:sz w:val="20"/>
                <w:szCs w:val="20"/>
              </w:rPr>
            </w:pPr>
          </w:p>
        </w:tc>
        <w:tc>
          <w:tcPr>
            <w:tcW w:w="3572" w:type="dxa"/>
          </w:tcPr>
          <w:p w14:paraId="43FB411A" w14:textId="77777777" w:rsidR="00A876E3" w:rsidRPr="00632A9E" w:rsidRDefault="00A876E3" w:rsidP="00330659">
            <w:pPr>
              <w:jc w:val="center"/>
              <w:rPr>
                <w:rFonts w:ascii="Tahoma" w:eastAsia="Tahoma" w:hAnsi="Tahoma" w:cs="Tahoma"/>
                <w:sz w:val="20"/>
                <w:szCs w:val="20"/>
              </w:rPr>
            </w:pPr>
          </w:p>
        </w:tc>
      </w:tr>
      <w:tr w:rsidR="00A876E3" w:rsidRPr="00632A9E" w14:paraId="27F182B0" w14:textId="77777777" w:rsidTr="00CE72BA">
        <w:tc>
          <w:tcPr>
            <w:tcW w:w="3402" w:type="dxa"/>
          </w:tcPr>
          <w:p w14:paraId="4920C15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A5AF60" w14:textId="77777777" w:rsidR="00A876E3" w:rsidRPr="00632A9E" w:rsidRDefault="00A876E3" w:rsidP="00330659">
            <w:pPr>
              <w:rPr>
                <w:rFonts w:ascii="Tahoma" w:eastAsia="Tahoma" w:hAnsi="Tahoma" w:cs="Tahoma"/>
                <w:sz w:val="20"/>
                <w:szCs w:val="20"/>
              </w:rPr>
            </w:pPr>
          </w:p>
        </w:tc>
        <w:tc>
          <w:tcPr>
            <w:tcW w:w="3572" w:type="dxa"/>
          </w:tcPr>
          <w:p w14:paraId="5745B304" w14:textId="77777777" w:rsidR="00A876E3" w:rsidRPr="00632A9E" w:rsidRDefault="00A876E3" w:rsidP="00330659">
            <w:pPr>
              <w:jc w:val="center"/>
              <w:rPr>
                <w:rFonts w:ascii="Tahoma" w:eastAsia="Tahoma" w:hAnsi="Tahoma" w:cs="Tahoma"/>
                <w:sz w:val="20"/>
                <w:szCs w:val="20"/>
              </w:rPr>
            </w:pPr>
          </w:p>
        </w:tc>
      </w:tr>
      <w:tr w:rsidR="00A876E3" w:rsidRPr="00632A9E" w14:paraId="41EE6C34" w14:textId="77777777" w:rsidTr="00CE72BA">
        <w:tc>
          <w:tcPr>
            <w:tcW w:w="3402" w:type="dxa"/>
          </w:tcPr>
          <w:p w14:paraId="772F526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7A4483" w14:textId="77777777" w:rsidR="00A876E3" w:rsidRPr="00632A9E" w:rsidRDefault="00A876E3" w:rsidP="00330659">
            <w:pPr>
              <w:rPr>
                <w:rFonts w:ascii="Tahoma" w:eastAsia="Tahoma" w:hAnsi="Tahoma" w:cs="Tahoma"/>
                <w:sz w:val="20"/>
                <w:szCs w:val="20"/>
              </w:rPr>
            </w:pPr>
          </w:p>
        </w:tc>
        <w:tc>
          <w:tcPr>
            <w:tcW w:w="3572" w:type="dxa"/>
          </w:tcPr>
          <w:p w14:paraId="06A34DDB" w14:textId="77777777" w:rsidR="00A876E3" w:rsidRPr="00632A9E" w:rsidRDefault="00A876E3" w:rsidP="00330659">
            <w:pPr>
              <w:jc w:val="center"/>
              <w:rPr>
                <w:rFonts w:ascii="Tahoma" w:eastAsia="Tahoma" w:hAnsi="Tahoma" w:cs="Tahoma"/>
                <w:sz w:val="20"/>
                <w:szCs w:val="20"/>
              </w:rPr>
            </w:pPr>
          </w:p>
        </w:tc>
      </w:tr>
      <w:tr w:rsidR="00A876E3" w:rsidRPr="00632A9E" w14:paraId="5CD97918" w14:textId="77777777" w:rsidTr="00CE72BA">
        <w:tc>
          <w:tcPr>
            <w:tcW w:w="3402" w:type="dxa"/>
          </w:tcPr>
          <w:p w14:paraId="72B9CF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D62B4F6" w14:textId="77777777" w:rsidR="00A876E3" w:rsidRPr="00632A9E" w:rsidRDefault="00A876E3" w:rsidP="00330659">
            <w:pPr>
              <w:rPr>
                <w:rFonts w:ascii="Tahoma" w:eastAsia="Tahoma" w:hAnsi="Tahoma" w:cs="Tahoma"/>
                <w:sz w:val="20"/>
                <w:szCs w:val="20"/>
              </w:rPr>
            </w:pPr>
          </w:p>
        </w:tc>
        <w:tc>
          <w:tcPr>
            <w:tcW w:w="3572" w:type="dxa"/>
          </w:tcPr>
          <w:p w14:paraId="2EC52998" w14:textId="77777777" w:rsidR="00A876E3" w:rsidRPr="00632A9E" w:rsidRDefault="00A876E3" w:rsidP="00330659">
            <w:pPr>
              <w:jc w:val="center"/>
              <w:rPr>
                <w:rFonts w:ascii="Tahoma" w:eastAsia="Tahoma" w:hAnsi="Tahoma" w:cs="Tahoma"/>
                <w:sz w:val="20"/>
                <w:szCs w:val="20"/>
              </w:rPr>
            </w:pPr>
          </w:p>
        </w:tc>
      </w:tr>
    </w:tbl>
    <w:p w14:paraId="1E07757F" w14:textId="77777777" w:rsidR="00A876E3" w:rsidRDefault="00A876E3" w:rsidP="00A876E3">
      <w:pPr>
        <w:spacing w:before="120" w:after="0"/>
        <w:rPr>
          <w:rFonts w:ascii="Tahoma" w:hAnsi="Tahoma" w:cs="Tahoma"/>
          <w:sz w:val="20"/>
          <w:szCs w:val="20"/>
        </w:rPr>
      </w:pPr>
    </w:p>
    <w:p w14:paraId="1F335292"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8C24" w14:textId="77777777" w:rsidR="006F7D63" w:rsidRDefault="006F7D63" w:rsidP="00820971">
      <w:pPr>
        <w:spacing w:after="0" w:line="240" w:lineRule="auto"/>
      </w:pPr>
      <w:r>
        <w:separator/>
      </w:r>
    </w:p>
  </w:endnote>
  <w:endnote w:type="continuationSeparator" w:id="0">
    <w:p w14:paraId="36F9A5C4" w14:textId="77777777" w:rsidR="006F7D63" w:rsidRDefault="006F7D63"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4D177FBE" w14:textId="57CFB3AF" w:rsidR="00820971" w:rsidRDefault="00F965AC">
        <w:pPr>
          <w:pStyle w:val="Pidipagina"/>
          <w:jc w:val="right"/>
        </w:pPr>
        <w:r>
          <w:rPr>
            <w:noProof/>
          </w:rPr>
          <w:drawing>
            <wp:anchor distT="0" distB="0" distL="0" distR="0" simplePos="0" relativeHeight="251659264" behindDoc="0" locked="0" layoutInCell="1" allowOverlap="1" wp14:anchorId="1C644B11" wp14:editId="78222BD9">
              <wp:simplePos x="0" y="0"/>
              <wp:positionH relativeFrom="margin">
                <wp:posOffset>-203200</wp:posOffset>
              </wp:positionH>
              <wp:positionV relativeFrom="bottomMargin">
                <wp:posOffset>3810</wp:posOffset>
              </wp:positionV>
              <wp:extent cx="482600" cy="48260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482600" cy="482600"/>
                      </a:xfrm>
                      <a:prstGeom prst="rect">
                        <a:avLst/>
                      </a:prstGeom>
                    </pic:spPr>
                  </pic:pic>
                </a:graphicData>
              </a:graphic>
            </wp:anchor>
          </w:drawing>
        </w:r>
        <w:r w:rsidR="00820971">
          <w:fldChar w:fldCharType="begin"/>
        </w:r>
        <w:r w:rsidR="00820971">
          <w:instrText>PAGE   \* MERGEFORMAT</w:instrText>
        </w:r>
        <w:r w:rsidR="00820971">
          <w:fldChar w:fldCharType="separate"/>
        </w:r>
        <w:r w:rsidR="00D017B6">
          <w:rPr>
            <w:noProof/>
          </w:rPr>
          <w:t>12</w:t>
        </w:r>
        <w:r w:rsidR="00820971">
          <w:fldChar w:fldCharType="end"/>
        </w:r>
      </w:p>
    </w:sdtContent>
  </w:sdt>
  <w:p w14:paraId="198C6827" w14:textId="141A80E6" w:rsidR="00D23138" w:rsidRDefault="00D2313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7D21" w14:textId="77777777" w:rsidR="006F7D63" w:rsidRDefault="006F7D63" w:rsidP="00820971">
      <w:pPr>
        <w:spacing w:after="0" w:line="240" w:lineRule="auto"/>
      </w:pPr>
      <w:r>
        <w:separator/>
      </w:r>
    </w:p>
  </w:footnote>
  <w:footnote w:type="continuationSeparator" w:id="0">
    <w:p w14:paraId="1017B28F" w14:textId="77777777" w:rsidR="006F7D63" w:rsidRDefault="006F7D63"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863783"/>
    <w:multiLevelType w:val="hybridMultilevel"/>
    <w:tmpl w:val="9830EFE8"/>
    <w:lvl w:ilvl="0" w:tplc="3FF4C456">
      <w:numFmt w:val="bullet"/>
      <w:lvlText w:val="-"/>
      <w:lvlJc w:val="left"/>
      <w:pPr>
        <w:ind w:left="107" w:hanging="120"/>
      </w:pPr>
      <w:rPr>
        <w:rFonts w:ascii="Tahoma" w:eastAsia="Tahoma" w:hAnsi="Tahoma" w:cs="Tahoma" w:hint="default"/>
        <w:w w:val="100"/>
        <w:sz w:val="18"/>
        <w:szCs w:val="18"/>
        <w:lang w:val="it-IT" w:eastAsia="en-US" w:bidi="ar-SA"/>
      </w:rPr>
    </w:lvl>
    <w:lvl w:ilvl="1" w:tplc="9D66C386">
      <w:numFmt w:val="bullet"/>
      <w:lvlText w:val="•"/>
      <w:lvlJc w:val="left"/>
      <w:pPr>
        <w:ind w:left="887" w:hanging="120"/>
      </w:pPr>
      <w:rPr>
        <w:rFonts w:hint="default"/>
        <w:lang w:val="it-IT" w:eastAsia="en-US" w:bidi="ar-SA"/>
      </w:rPr>
    </w:lvl>
    <w:lvl w:ilvl="2" w:tplc="65284632">
      <w:numFmt w:val="bullet"/>
      <w:lvlText w:val="•"/>
      <w:lvlJc w:val="left"/>
      <w:pPr>
        <w:ind w:left="1674" w:hanging="120"/>
      </w:pPr>
      <w:rPr>
        <w:rFonts w:hint="default"/>
        <w:lang w:val="it-IT" w:eastAsia="en-US" w:bidi="ar-SA"/>
      </w:rPr>
    </w:lvl>
    <w:lvl w:ilvl="3" w:tplc="7544435E">
      <w:numFmt w:val="bullet"/>
      <w:lvlText w:val="•"/>
      <w:lvlJc w:val="left"/>
      <w:pPr>
        <w:ind w:left="2461" w:hanging="120"/>
      </w:pPr>
      <w:rPr>
        <w:rFonts w:hint="default"/>
        <w:lang w:val="it-IT" w:eastAsia="en-US" w:bidi="ar-SA"/>
      </w:rPr>
    </w:lvl>
    <w:lvl w:ilvl="4" w:tplc="EC6A5ED6">
      <w:numFmt w:val="bullet"/>
      <w:lvlText w:val="•"/>
      <w:lvlJc w:val="left"/>
      <w:pPr>
        <w:ind w:left="3248" w:hanging="120"/>
      </w:pPr>
      <w:rPr>
        <w:rFonts w:hint="default"/>
        <w:lang w:val="it-IT" w:eastAsia="en-US" w:bidi="ar-SA"/>
      </w:rPr>
    </w:lvl>
    <w:lvl w:ilvl="5" w:tplc="A22E26BA">
      <w:numFmt w:val="bullet"/>
      <w:lvlText w:val="•"/>
      <w:lvlJc w:val="left"/>
      <w:pPr>
        <w:ind w:left="4035" w:hanging="120"/>
      </w:pPr>
      <w:rPr>
        <w:rFonts w:hint="default"/>
        <w:lang w:val="it-IT" w:eastAsia="en-US" w:bidi="ar-SA"/>
      </w:rPr>
    </w:lvl>
    <w:lvl w:ilvl="6" w:tplc="20D84608">
      <w:numFmt w:val="bullet"/>
      <w:lvlText w:val="•"/>
      <w:lvlJc w:val="left"/>
      <w:pPr>
        <w:ind w:left="4822" w:hanging="120"/>
      </w:pPr>
      <w:rPr>
        <w:rFonts w:hint="default"/>
        <w:lang w:val="it-IT" w:eastAsia="en-US" w:bidi="ar-SA"/>
      </w:rPr>
    </w:lvl>
    <w:lvl w:ilvl="7" w:tplc="3146D580">
      <w:numFmt w:val="bullet"/>
      <w:lvlText w:val="•"/>
      <w:lvlJc w:val="left"/>
      <w:pPr>
        <w:ind w:left="5609" w:hanging="120"/>
      </w:pPr>
      <w:rPr>
        <w:rFonts w:hint="default"/>
        <w:lang w:val="it-IT" w:eastAsia="en-US" w:bidi="ar-SA"/>
      </w:rPr>
    </w:lvl>
    <w:lvl w:ilvl="8" w:tplc="4FCEEAC0">
      <w:numFmt w:val="bullet"/>
      <w:lvlText w:val="•"/>
      <w:lvlJc w:val="left"/>
      <w:pPr>
        <w:ind w:left="6396" w:hanging="120"/>
      </w:pPr>
      <w:rPr>
        <w:rFonts w:hint="default"/>
        <w:lang w:val="it-IT" w:eastAsia="en-US" w:bidi="ar-SA"/>
      </w:r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A6539F"/>
    <w:multiLevelType w:val="multilevel"/>
    <w:tmpl w:val="648CD7C2"/>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pPr>
      <w:rPr>
        <w:rFonts w:ascii="Tahoma" w:eastAsia="Tahoma" w:hAnsi="Tahoma" w:cs="Tahoma" w:hint="default"/>
        <w:spacing w:val="-1"/>
        <w:w w:val="99"/>
        <w:sz w:val="20"/>
        <w:szCs w:val="20"/>
        <w:lang w:val="it-IT" w:eastAsia="en-US" w:bidi="ar-SA"/>
      </w:rPr>
    </w:lvl>
    <w:lvl w:ilvl="2">
      <w:start w:val="1"/>
      <w:numFmt w:val="decimal"/>
      <w:lvlText w:val="(%3)"/>
      <w:lvlJc w:val="left"/>
      <w:pPr>
        <w:ind w:left="868" w:hanging="361"/>
      </w:pPr>
      <w:rPr>
        <w:rFonts w:ascii="Tahoma" w:eastAsia="Tahoma" w:hAnsi="Tahoma" w:cs="Tahoma" w:hint="default"/>
        <w:w w:val="99"/>
        <w:sz w:val="20"/>
        <w:szCs w:val="20"/>
        <w:lang w:val="it-IT" w:eastAsia="en-US" w:bidi="ar-SA"/>
      </w:rPr>
    </w:lvl>
    <w:lvl w:ilvl="3">
      <w:numFmt w:val="bullet"/>
      <w:lvlText w:val="•"/>
      <w:lvlJc w:val="left"/>
      <w:pPr>
        <w:ind w:left="2143" w:hanging="361"/>
      </w:pPr>
      <w:rPr>
        <w:rFonts w:hint="default"/>
        <w:lang w:val="it-IT" w:eastAsia="en-US" w:bidi="ar-SA"/>
      </w:rPr>
    </w:lvl>
    <w:lvl w:ilvl="4">
      <w:numFmt w:val="bullet"/>
      <w:lvlText w:val="•"/>
      <w:lvlJc w:val="left"/>
      <w:pPr>
        <w:ind w:left="3426" w:hanging="361"/>
      </w:pPr>
      <w:rPr>
        <w:rFonts w:hint="default"/>
        <w:lang w:val="it-IT" w:eastAsia="en-US" w:bidi="ar-SA"/>
      </w:rPr>
    </w:lvl>
    <w:lvl w:ilvl="5">
      <w:numFmt w:val="bullet"/>
      <w:lvlText w:val="•"/>
      <w:lvlJc w:val="left"/>
      <w:pPr>
        <w:ind w:left="4709" w:hanging="361"/>
      </w:pPr>
      <w:rPr>
        <w:rFonts w:hint="default"/>
        <w:lang w:val="it-IT" w:eastAsia="en-US" w:bidi="ar-SA"/>
      </w:rPr>
    </w:lvl>
    <w:lvl w:ilvl="6">
      <w:numFmt w:val="bullet"/>
      <w:lvlText w:val="•"/>
      <w:lvlJc w:val="left"/>
      <w:pPr>
        <w:ind w:left="5993" w:hanging="361"/>
      </w:pPr>
      <w:rPr>
        <w:rFonts w:hint="default"/>
        <w:lang w:val="it-IT" w:eastAsia="en-US" w:bidi="ar-SA"/>
      </w:rPr>
    </w:lvl>
    <w:lvl w:ilvl="7">
      <w:numFmt w:val="bullet"/>
      <w:lvlText w:val="•"/>
      <w:lvlJc w:val="left"/>
      <w:pPr>
        <w:ind w:left="7276" w:hanging="361"/>
      </w:pPr>
      <w:rPr>
        <w:rFonts w:hint="default"/>
        <w:lang w:val="it-IT" w:eastAsia="en-US" w:bidi="ar-SA"/>
      </w:rPr>
    </w:lvl>
    <w:lvl w:ilvl="8">
      <w:numFmt w:val="bullet"/>
      <w:lvlText w:val="•"/>
      <w:lvlJc w:val="left"/>
      <w:pPr>
        <w:ind w:left="8559" w:hanging="361"/>
      </w:pPr>
      <w:rPr>
        <w:rFonts w:hint="default"/>
        <w:lang w:val="it-IT" w:eastAsia="en-US" w:bidi="ar-SA"/>
      </w:r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841022">
    <w:abstractNumId w:val="0"/>
  </w:num>
  <w:num w:numId="2" w16cid:durableId="1224636647">
    <w:abstractNumId w:val="3"/>
  </w:num>
  <w:num w:numId="3" w16cid:durableId="1240017866">
    <w:abstractNumId w:val="4"/>
  </w:num>
  <w:num w:numId="4" w16cid:durableId="817646432">
    <w:abstractNumId w:val="1"/>
  </w:num>
  <w:num w:numId="5" w16cid:durableId="2088644460">
    <w:abstractNumId w:val="6"/>
  </w:num>
  <w:num w:numId="6" w16cid:durableId="1408845892">
    <w:abstractNumId w:val="2"/>
  </w:num>
  <w:num w:numId="7" w16cid:durableId="1721368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311DB"/>
    <w:rsid w:val="00063098"/>
    <w:rsid w:val="00065FD4"/>
    <w:rsid w:val="000672B2"/>
    <w:rsid w:val="00070682"/>
    <w:rsid w:val="00072BE3"/>
    <w:rsid w:val="00076648"/>
    <w:rsid w:val="0008163B"/>
    <w:rsid w:val="0009728B"/>
    <w:rsid w:val="000A5463"/>
    <w:rsid w:val="000B1F49"/>
    <w:rsid w:val="000C0A27"/>
    <w:rsid w:val="000D56A7"/>
    <w:rsid w:val="000E4A78"/>
    <w:rsid w:val="000F467E"/>
    <w:rsid w:val="00126A63"/>
    <w:rsid w:val="001359E4"/>
    <w:rsid w:val="001429A6"/>
    <w:rsid w:val="00152F67"/>
    <w:rsid w:val="00156730"/>
    <w:rsid w:val="001744CB"/>
    <w:rsid w:val="00175DA6"/>
    <w:rsid w:val="001838C1"/>
    <w:rsid w:val="00193842"/>
    <w:rsid w:val="001A2BF2"/>
    <w:rsid w:val="001B16D5"/>
    <w:rsid w:val="001B5770"/>
    <w:rsid w:val="001C059C"/>
    <w:rsid w:val="001D16B0"/>
    <w:rsid w:val="001D5BC6"/>
    <w:rsid w:val="001E6B29"/>
    <w:rsid w:val="001E7F52"/>
    <w:rsid w:val="001F05F4"/>
    <w:rsid w:val="001F6FFB"/>
    <w:rsid w:val="00205A09"/>
    <w:rsid w:val="00206A42"/>
    <w:rsid w:val="00256894"/>
    <w:rsid w:val="002642E6"/>
    <w:rsid w:val="00270BDA"/>
    <w:rsid w:val="0027113C"/>
    <w:rsid w:val="00285E5A"/>
    <w:rsid w:val="00292271"/>
    <w:rsid w:val="002955D4"/>
    <w:rsid w:val="00296995"/>
    <w:rsid w:val="002A0A7E"/>
    <w:rsid w:val="002B1C9E"/>
    <w:rsid w:val="002E484C"/>
    <w:rsid w:val="0031092D"/>
    <w:rsid w:val="00310A98"/>
    <w:rsid w:val="00316BD1"/>
    <w:rsid w:val="003174B5"/>
    <w:rsid w:val="003203FC"/>
    <w:rsid w:val="003243D2"/>
    <w:rsid w:val="00333225"/>
    <w:rsid w:val="00334C44"/>
    <w:rsid w:val="00353A42"/>
    <w:rsid w:val="003711A2"/>
    <w:rsid w:val="00372218"/>
    <w:rsid w:val="003812C8"/>
    <w:rsid w:val="00393010"/>
    <w:rsid w:val="003A0D17"/>
    <w:rsid w:val="003B458B"/>
    <w:rsid w:val="003D24FA"/>
    <w:rsid w:val="003D29D9"/>
    <w:rsid w:val="003D51A1"/>
    <w:rsid w:val="003D6584"/>
    <w:rsid w:val="003E0B49"/>
    <w:rsid w:val="003E18CC"/>
    <w:rsid w:val="003E2998"/>
    <w:rsid w:val="003E2A96"/>
    <w:rsid w:val="003E7F3A"/>
    <w:rsid w:val="00425216"/>
    <w:rsid w:val="00454826"/>
    <w:rsid w:val="00454BD4"/>
    <w:rsid w:val="00454F6A"/>
    <w:rsid w:val="0046169C"/>
    <w:rsid w:val="0048525E"/>
    <w:rsid w:val="004A4C49"/>
    <w:rsid w:val="004A6988"/>
    <w:rsid w:val="004A7F7A"/>
    <w:rsid w:val="004F07A6"/>
    <w:rsid w:val="0051048D"/>
    <w:rsid w:val="005117DA"/>
    <w:rsid w:val="0052438C"/>
    <w:rsid w:val="005742E0"/>
    <w:rsid w:val="005977F8"/>
    <w:rsid w:val="005B0DA7"/>
    <w:rsid w:val="005C6D7E"/>
    <w:rsid w:val="005E6E30"/>
    <w:rsid w:val="005F1FD7"/>
    <w:rsid w:val="005F2605"/>
    <w:rsid w:val="005F6D39"/>
    <w:rsid w:val="00602082"/>
    <w:rsid w:val="0060385F"/>
    <w:rsid w:val="00617E6B"/>
    <w:rsid w:val="00621808"/>
    <w:rsid w:val="00631FA9"/>
    <w:rsid w:val="00641CD1"/>
    <w:rsid w:val="00666761"/>
    <w:rsid w:val="006B46BE"/>
    <w:rsid w:val="006C035E"/>
    <w:rsid w:val="006D4ABE"/>
    <w:rsid w:val="006F7D63"/>
    <w:rsid w:val="0072243C"/>
    <w:rsid w:val="0073448E"/>
    <w:rsid w:val="007356EB"/>
    <w:rsid w:val="00752A20"/>
    <w:rsid w:val="00773704"/>
    <w:rsid w:val="0078314B"/>
    <w:rsid w:val="007A1251"/>
    <w:rsid w:val="007B7193"/>
    <w:rsid w:val="007C3570"/>
    <w:rsid w:val="008134E4"/>
    <w:rsid w:val="00820971"/>
    <w:rsid w:val="00826EBB"/>
    <w:rsid w:val="008309A0"/>
    <w:rsid w:val="00830F6D"/>
    <w:rsid w:val="00847324"/>
    <w:rsid w:val="00856B0E"/>
    <w:rsid w:val="00862393"/>
    <w:rsid w:val="00873C48"/>
    <w:rsid w:val="008906C1"/>
    <w:rsid w:val="00892D81"/>
    <w:rsid w:val="008A642F"/>
    <w:rsid w:val="008B788A"/>
    <w:rsid w:val="008C277C"/>
    <w:rsid w:val="008C33FB"/>
    <w:rsid w:val="008C3BE4"/>
    <w:rsid w:val="008E7177"/>
    <w:rsid w:val="00902E8D"/>
    <w:rsid w:val="00947AC1"/>
    <w:rsid w:val="009573EE"/>
    <w:rsid w:val="009655D8"/>
    <w:rsid w:val="009725FD"/>
    <w:rsid w:val="0098069C"/>
    <w:rsid w:val="0099507A"/>
    <w:rsid w:val="00996867"/>
    <w:rsid w:val="009A1682"/>
    <w:rsid w:val="009A2EAC"/>
    <w:rsid w:val="009A3784"/>
    <w:rsid w:val="009B32E3"/>
    <w:rsid w:val="009B5DB2"/>
    <w:rsid w:val="009D2BC7"/>
    <w:rsid w:val="00A00B4B"/>
    <w:rsid w:val="00A103AC"/>
    <w:rsid w:val="00A23760"/>
    <w:rsid w:val="00A3727B"/>
    <w:rsid w:val="00A42698"/>
    <w:rsid w:val="00A50078"/>
    <w:rsid w:val="00A536D7"/>
    <w:rsid w:val="00A53C23"/>
    <w:rsid w:val="00A63C3B"/>
    <w:rsid w:val="00A76472"/>
    <w:rsid w:val="00A8591F"/>
    <w:rsid w:val="00A876E3"/>
    <w:rsid w:val="00A952EF"/>
    <w:rsid w:val="00A96E61"/>
    <w:rsid w:val="00AA1B1A"/>
    <w:rsid w:val="00AA45AE"/>
    <w:rsid w:val="00AB450E"/>
    <w:rsid w:val="00AD06DF"/>
    <w:rsid w:val="00AD4A1E"/>
    <w:rsid w:val="00AE60B9"/>
    <w:rsid w:val="00AF43FC"/>
    <w:rsid w:val="00B179CE"/>
    <w:rsid w:val="00B25E9A"/>
    <w:rsid w:val="00B47529"/>
    <w:rsid w:val="00B57A18"/>
    <w:rsid w:val="00B711D0"/>
    <w:rsid w:val="00B73508"/>
    <w:rsid w:val="00BA02E8"/>
    <w:rsid w:val="00BA56B2"/>
    <w:rsid w:val="00BB547F"/>
    <w:rsid w:val="00BC6462"/>
    <w:rsid w:val="00BD0A52"/>
    <w:rsid w:val="00BD184D"/>
    <w:rsid w:val="00BF003C"/>
    <w:rsid w:val="00BF35E2"/>
    <w:rsid w:val="00C16D6F"/>
    <w:rsid w:val="00C2485D"/>
    <w:rsid w:val="00C3761A"/>
    <w:rsid w:val="00C37B5A"/>
    <w:rsid w:val="00C4484A"/>
    <w:rsid w:val="00C66C43"/>
    <w:rsid w:val="00C7225D"/>
    <w:rsid w:val="00C77F99"/>
    <w:rsid w:val="00C811FE"/>
    <w:rsid w:val="00C82C4A"/>
    <w:rsid w:val="00CC1720"/>
    <w:rsid w:val="00CC51A8"/>
    <w:rsid w:val="00CD1C7D"/>
    <w:rsid w:val="00CE72BA"/>
    <w:rsid w:val="00CF04E7"/>
    <w:rsid w:val="00CF261A"/>
    <w:rsid w:val="00CF3F28"/>
    <w:rsid w:val="00D017B6"/>
    <w:rsid w:val="00D018CD"/>
    <w:rsid w:val="00D17709"/>
    <w:rsid w:val="00D23138"/>
    <w:rsid w:val="00D40F84"/>
    <w:rsid w:val="00D4331E"/>
    <w:rsid w:val="00D566D1"/>
    <w:rsid w:val="00D84592"/>
    <w:rsid w:val="00D93EB6"/>
    <w:rsid w:val="00D942A3"/>
    <w:rsid w:val="00DA1DE0"/>
    <w:rsid w:val="00DA39C0"/>
    <w:rsid w:val="00DE4EB8"/>
    <w:rsid w:val="00DF5246"/>
    <w:rsid w:val="00DF5880"/>
    <w:rsid w:val="00DF7374"/>
    <w:rsid w:val="00E04731"/>
    <w:rsid w:val="00E1519B"/>
    <w:rsid w:val="00E20A81"/>
    <w:rsid w:val="00E23930"/>
    <w:rsid w:val="00E27847"/>
    <w:rsid w:val="00E353A3"/>
    <w:rsid w:val="00E41CDF"/>
    <w:rsid w:val="00E51F4E"/>
    <w:rsid w:val="00E522B0"/>
    <w:rsid w:val="00E5391B"/>
    <w:rsid w:val="00E81D0E"/>
    <w:rsid w:val="00E86756"/>
    <w:rsid w:val="00EA5E31"/>
    <w:rsid w:val="00EC467B"/>
    <w:rsid w:val="00EC6802"/>
    <w:rsid w:val="00EE059E"/>
    <w:rsid w:val="00EE3687"/>
    <w:rsid w:val="00F011C9"/>
    <w:rsid w:val="00F069AC"/>
    <w:rsid w:val="00F06C90"/>
    <w:rsid w:val="00F109C2"/>
    <w:rsid w:val="00F45388"/>
    <w:rsid w:val="00F62252"/>
    <w:rsid w:val="00F6270C"/>
    <w:rsid w:val="00F67EB0"/>
    <w:rsid w:val="00F706F0"/>
    <w:rsid w:val="00F80EEC"/>
    <w:rsid w:val="00F83D56"/>
    <w:rsid w:val="00F919BE"/>
    <w:rsid w:val="00F93537"/>
    <w:rsid w:val="00F965AC"/>
    <w:rsid w:val="00FA0627"/>
    <w:rsid w:val="00FA0840"/>
    <w:rsid w:val="00FA23CE"/>
    <w:rsid w:val="00FA7BE9"/>
    <w:rsid w:val="00FB2AAF"/>
    <w:rsid w:val="00FB768A"/>
    <w:rsid w:val="00FB7AD4"/>
    <w:rsid w:val="00FC204E"/>
    <w:rsid w:val="00FC5788"/>
    <w:rsid w:val="00FC7403"/>
    <w:rsid w:val="00FD0DEC"/>
    <w:rsid w:val="00FD5480"/>
    <w:rsid w:val="00FE55F1"/>
    <w:rsid w:val="00FF0F0C"/>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2BDC"/>
  <w15:docId w15:val="{235595D1-9E6D-4377-860A-5C8F72ED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1"/>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Corpotesto">
    <w:name w:val="Body Text"/>
    <w:basedOn w:val="Normale"/>
    <w:link w:val="CorpotestoCarattere"/>
    <w:uiPriority w:val="1"/>
    <w:qFormat/>
    <w:rsid w:val="00F06C90"/>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basedOn w:val="Carpredefinitoparagrafo"/>
    <w:link w:val="Corpotesto"/>
    <w:uiPriority w:val="1"/>
    <w:rsid w:val="00F06C90"/>
    <w:rPr>
      <w:rFonts w:ascii="Tahoma" w:eastAsia="Tahoma" w:hAnsi="Tahoma" w:cs="Tahoma"/>
      <w:sz w:val="20"/>
      <w:szCs w:val="20"/>
    </w:rPr>
  </w:style>
  <w:style w:type="paragraph" w:customStyle="1" w:styleId="TableParagraph">
    <w:name w:val="Table Paragraph"/>
    <w:basedOn w:val="Normale"/>
    <w:uiPriority w:val="1"/>
    <w:qFormat/>
    <w:rsid w:val="00E20A81"/>
    <w:pPr>
      <w:widowControl w:val="0"/>
      <w:autoSpaceDE w:val="0"/>
      <w:autoSpaceDN w:val="0"/>
      <w:spacing w:after="0" w:line="240" w:lineRule="auto"/>
    </w:pPr>
    <w:rPr>
      <w:rFonts w:ascii="Tahoma" w:eastAsia="Tahoma" w:hAnsi="Tahoma" w:cs="Tahoma"/>
      <w:lang w:eastAsia="en-US"/>
    </w:rPr>
  </w:style>
  <w:style w:type="table" w:customStyle="1" w:styleId="TableNormal">
    <w:name w:val="Table Normal"/>
    <w:uiPriority w:val="2"/>
    <w:semiHidden/>
    <w:unhideWhenUsed/>
    <w:qFormat/>
    <w:rsid w:val="00AB45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3149</TotalTime>
  <Pages>13</Pages>
  <Words>3771</Words>
  <Characters>21495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Alessia Fontana</cp:lastModifiedBy>
  <cp:revision>92</cp:revision>
  <cp:lastPrinted>2020-07-06T18:16:00Z</cp:lastPrinted>
  <dcterms:created xsi:type="dcterms:W3CDTF">2022-09-27T06:20:00Z</dcterms:created>
  <dcterms:modified xsi:type="dcterms:W3CDTF">2023-11-19T09:58:00Z</dcterms:modified>
</cp:coreProperties>
</file>